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FE5DBD" w:rsidRPr="004034E4" w:rsidRDefault="00FE5DBD" w:rsidP="008B782C">
      <w:pPr>
        <w:pStyle w:val="a6"/>
        <w:spacing w:line="360" w:lineRule="auto"/>
        <w:rPr>
          <w:rFonts w:ascii="Times New Roman" w:hAnsi="Times New Roman" w:cs="Times New Roman"/>
          <w:sz w:val="24"/>
        </w:rPr>
      </w:pPr>
      <w:r w:rsidRPr="004034E4">
        <w:rPr>
          <w:rFonts w:ascii="Times New Roman" w:hAnsi="Times New Roman" w:cs="Times New Roman"/>
          <w:sz w:val="24"/>
        </w:rPr>
        <w:t>Table .</w:t>
      </w:r>
      <w:r w:rsidRPr="004034E4">
        <w:rPr>
          <w:rFonts w:ascii="Times New Roman" w:hAnsi="Times New Roman" w:cs="Times New Roman" w:hint="eastAsia"/>
          <w:sz w:val="24"/>
        </w:rPr>
        <w:t>1</w:t>
      </w:r>
      <w:r w:rsidRPr="004034E4">
        <w:rPr>
          <w:rFonts w:ascii="Times New Roman" w:hAnsi="Times New Roman" w:cs="Times New Roman"/>
          <w:sz w:val="24"/>
        </w:rPr>
        <w:t xml:space="preserve"> EGFR and FGFR </w:t>
      </w:r>
      <w:proofErr w:type="spellStart"/>
      <w:r w:rsidRPr="004034E4">
        <w:rPr>
          <w:rFonts w:ascii="Times New Roman" w:hAnsi="Times New Roman" w:cs="Times New Roman"/>
          <w:sz w:val="24"/>
        </w:rPr>
        <w:t>inhibitor</w:t>
      </w:r>
      <w:r w:rsidRPr="004034E4">
        <w:rPr>
          <w:rFonts w:ascii="Times New Roman" w:hAnsi="Times New Roman" w:cs="Times New Roman" w:hint="eastAsia"/>
          <w:sz w:val="24"/>
        </w:rPr>
        <w:t>s</w:t>
      </w:r>
      <w:r w:rsidRPr="004034E4">
        <w:rPr>
          <w:rFonts w:ascii="Times New Roman" w:hAnsi="Times New Roman" w:cs="Times New Roman"/>
          <w:sz w:val="24"/>
        </w:rPr>
        <w:t>and</w:t>
      </w:r>
      <w:proofErr w:type="spellEnd"/>
      <w:r w:rsidRPr="004034E4">
        <w:rPr>
          <w:rFonts w:ascii="Times New Roman" w:hAnsi="Times New Roman" w:cs="Times New Roman"/>
          <w:sz w:val="24"/>
        </w:rPr>
        <w:t xml:space="preserve"> the incidence of corneal subepithelial changes.</w:t>
      </w:r>
    </w:p>
    <w:tbl>
      <w:tblPr>
        <w:tblW w:w="14066" w:type="dxa"/>
        <w:tblInd w:w="84" w:type="dxa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865"/>
        <w:gridCol w:w="1277"/>
        <w:gridCol w:w="1275"/>
        <w:gridCol w:w="7655"/>
        <w:gridCol w:w="992"/>
        <w:gridCol w:w="1134"/>
        <w:gridCol w:w="868"/>
      </w:tblGrid>
      <w:tr w:rsidR="00FE5DBD" w:rsidRPr="00CB7D27" w:rsidTr="008B782C">
        <w:trPr>
          <w:trHeight w:val="921"/>
        </w:trPr>
        <w:tc>
          <w:tcPr>
            <w:tcW w:w="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000000" w:fill="D9D9D9"/>
            <w:noWrap/>
            <w:vAlign w:val="center"/>
            <w:hideMark/>
          </w:tcPr>
          <w:p w:rsidR="00FE5DBD" w:rsidRPr="00B66D11" w:rsidRDefault="00FE5DBD" w:rsidP="008B782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27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center"/>
            <w:hideMark/>
          </w:tcPr>
          <w:p w:rsidR="00FE5DBD" w:rsidRPr="00B66D11" w:rsidRDefault="00FE5DBD" w:rsidP="008B782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6"/>
              </w:rPr>
            </w:pPr>
            <w:r w:rsidRPr="00B66D11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6"/>
              </w:rPr>
              <w:t>classification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center"/>
            <w:hideMark/>
          </w:tcPr>
          <w:p w:rsidR="00FE5DBD" w:rsidRPr="00B66D11" w:rsidRDefault="00FE5DBD" w:rsidP="008B782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6"/>
              </w:rPr>
            </w:pPr>
            <w:r w:rsidRPr="00B66D11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6"/>
              </w:rPr>
              <w:t>Drug</w:t>
            </w:r>
          </w:p>
        </w:tc>
        <w:tc>
          <w:tcPr>
            <w:tcW w:w="765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center"/>
            <w:hideMark/>
          </w:tcPr>
          <w:p w:rsidR="00FE5DBD" w:rsidRPr="00B66D11" w:rsidRDefault="00FE5DBD" w:rsidP="008B782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18"/>
                <w:szCs w:val="16"/>
              </w:rPr>
            </w:pPr>
            <w:r w:rsidRPr="00B66D11"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18"/>
                <w:szCs w:val="16"/>
              </w:rPr>
              <w:t>Description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9D9D9"/>
            <w:vAlign w:val="center"/>
            <w:hideMark/>
          </w:tcPr>
          <w:p w:rsidR="00FE5DBD" w:rsidRPr="00B66D11" w:rsidRDefault="00FE5DBD" w:rsidP="008B782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B66D11"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16"/>
                <w:szCs w:val="16"/>
              </w:rPr>
              <w:t xml:space="preserve">Total </w:t>
            </w:r>
          </w:p>
          <w:p w:rsidR="00FE5DBD" w:rsidRPr="00B66D11" w:rsidRDefault="00FE5DBD" w:rsidP="008B782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B66D11"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16"/>
                <w:szCs w:val="16"/>
              </w:rPr>
              <w:t>prescribed</w:t>
            </w:r>
            <w:r w:rsidRPr="00B66D11"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16"/>
                <w:szCs w:val="16"/>
              </w:rPr>
              <w:br/>
              <w:t>patients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9D9D9"/>
            <w:vAlign w:val="center"/>
          </w:tcPr>
          <w:p w:rsidR="00FE5DBD" w:rsidRPr="00B66D11" w:rsidRDefault="00FE5DBD" w:rsidP="008B782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B66D11"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16"/>
                <w:szCs w:val="16"/>
              </w:rPr>
              <w:t xml:space="preserve">patients referred to </w:t>
            </w:r>
            <w:proofErr w:type="spellStart"/>
            <w:r w:rsidRPr="00B66D11"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16"/>
                <w:szCs w:val="16"/>
              </w:rPr>
              <w:t>ophthal</w:t>
            </w:r>
            <w:proofErr w:type="spellEnd"/>
          </w:p>
          <w:p w:rsidR="00FE5DBD" w:rsidRPr="00B66D11" w:rsidRDefault="00FE5DBD" w:rsidP="008B782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B66D11">
              <w:rPr>
                <w:rFonts w:ascii="Times New Roman" w:eastAsia="맑은 고딕" w:hAnsi="Times New Roman" w:cs="Times New Roman" w:hint="eastAsia"/>
                <w:color w:val="000000" w:themeColor="text1"/>
                <w:kern w:val="0"/>
                <w:sz w:val="16"/>
                <w:szCs w:val="16"/>
              </w:rPr>
              <w:t>-</w:t>
            </w:r>
            <w:proofErr w:type="spellStart"/>
            <w:r w:rsidRPr="00B66D11"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16"/>
                <w:szCs w:val="16"/>
              </w:rPr>
              <w:t>mology</w:t>
            </w:r>
            <w:proofErr w:type="spellEnd"/>
            <w:r w:rsidRPr="00B66D11"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16"/>
                <w:szCs w:val="16"/>
              </w:rPr>
              <w:t xml:space="preserve"> (%)</w:t>
            </w:r>
          </w:p>
        </w:tc>
        <w:tc>
          <w:tcPr>
            <w:tcW w:w="8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</w:tcPr>
          <w:p w:rsidR="00FE5DBD" w:rsidRPr="00B66D11" w:rsidRDefault="00FE5DBD" w:rsidP="008B782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B66D11"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16"/>
                <w:szCs w:val="16"/>
              </w:rPr>
              <w:t xml:space="preserve">Patients </w:t>
            </w:r>
            <w:r w:rsidRPr="00B66D11"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16"/>
                <w:szCs w:val="16"/>
              </w:rPr>
              <w:br/>
              <w:t xml:space="preserve">With </w:t>
            </w:r>
          </w:p>
          <w:p w:rsidR="00FE5DBD" w:rsidRPr="00B66D11" w:rsidRDefault="00FE5DBD" w:rsidP="008B782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B66D11"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16"/>
                <w:szCs w:val="16"/>
              </w:rPr>
              <w:t xml:space="preserve">corneal </w:t>
            </w:r>
            <w:r w:rsidRPr="00B66D11"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16"/>
                <w:szCs w:val="16"/>
              </w:rPr>
              <w:br/>
              <w:t xml:space="preserve">epithelial </w:t>
            </w:r>
          </w:p>
          <w:p w:rsidR="00FE5DBD" w:rsidRPr="00B66D11" w:rsidRDefault="00FE5DBD" w:rsidP="008B782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B66D11"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16"/>
                <w:szCs w:val="16"/>
              </w:rPr>
              <w:t>changes</w:t>
            </w:r>
          </w:p>
        </w:tc>
      </w:tr>
      <w:tr w:rsidR="00FE5DBD" w:rsidRPr="00CB7D27" w:rsidTr="008B782C">
        <w:trPr>
          <w:trHeight w:val="600"/>
        </w:trPr>
        <w:tc>
          <w:tcPr>
            <w:tcW w:w="865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FE5DBD" w:rsidRPr="00CB7D27" w:rsidRDefault="00FE5DBD" w:rsidP="008B782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CB7D27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EGFR</w:t>
            </w:r>
            <w:r w:rsidRPr="00CB7D27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br/>
              <w:t>inhibitor</w:t>
            </w:r>
          </w:p>
        </w:tc>
        <w:tc>
          <w:tcPr>
            <w:tcW w:w="1277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FE5DBD" w:rsidRPr="00CB7D27" w:rsidRDefault="00FE5DBD" w:rsidP="008B782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CB7D27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1st Generation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E5DBD" w:rsidRPr="00CB7D27" w:rsidRDefault="00FE5DBD" w:rsidP="008B782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CB7D27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Erlotinib</w:t>
            </w:r>
          </w:p>
        </w:tc>
        <w:tc>
          <w:tcPr>
            <w:tcW w:w="765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E5DBD" w:rsidRPr="00AA6C8C" w:rsidRDefault="00FE5DBD" w:rsidP="008B782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AA6C8C"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16"/>
                <w:szCs w:val="16"/>
              </w:rPr>
              <w:t>EGFR TKI which binds in a reversible fashion to the adenosine triphosphate (ATP) binding site of the receptor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E5DBD" w:rsidRPr="00B66D11" w:rsidRDefault="00FE5DBD" w:rsidP="008B782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B66D11"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16"/>
                <w:szCs w:val="16"/>
              </w:rPr>
              <w:t>2296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FE5DBD" w:rsidRPr="00B66D11" w:rsidRDefault="00FE5DBD" w:rsidP="008B782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B66D11"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16"/>
                <w:szCs w:val="16"/>
              </w:rPr>
              <w:t>314 (13.68)</w:t>
            </w:r>
          </w:p>
        </w:tc>
        <w:tc>
          <w:tcPr>
            <w:tcW w:w="8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E5DBD" w:rsidRPr="00B66D11" w:rsidRDefault="00FE5DBD" w:rsidP="008B782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B66D11"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16"/>
                <w:szCs w:val="16"/>
              </w:rPr>
              <w:t>0</w:t>
            </w:r>
          </w:p>
        </w:tc>
      </w:tr>
      <w:tr w:rsidR="00FE5DBD" w:rsidRPr="00CB7D27" w:rsidTr="008B782C">
        <w:trPr>
          <w:trHeight w:val="300"/>
        </w:trPr>
        <w:tc>
          <w:tcPr>
            <w:tcW w:w="86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vAlign w:val="center"/>
            <w:hideMark/>
          </w:tcPr>
          <w:p w:rsidR="00FE5DBD" w:rsidRPr="00CB7D27" w:rsidRDefault="00FE5DBD" w:rsidP="008B782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77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FE5DBD" w:rsidRPr="00CB7D27" w:rsidRDefault="00FE5DBD" w:rsidP="008B782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E5DBD" w:rsidRPr="00CB7D27" w:rsidRDefault="00FE5DBD" w:rsidP="008B782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CB7D27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Gefitinib</w:t>
            </w:r>
          </w:p>
        </w:tc>
        <w:tc>
          <w:tcPr>
            <w:tcW w:w="765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E5DBD" w:rsidRPr="00AA6C8C" w:rsidRDefault="00FE5DBD" w:rsidP="008B782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AA6C8C"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16"/>
                <w:szCs w:val="16"/>
              </w:rPr>
              <w:t>EGFR TKI which binds to adenosine triphosphate (ATP) binding site of the receptor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E5DBD" w:rsidRPr="00B66D11" w:rsidRDefault="00FE5DBD" w:rsidP="008B782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B66D11"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16"/>
                <w:szCs w:val="16"/>
              </w:rPr>
              <w:t>2772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FE5DBD" w:rsidRPr="00B66D11" w:rsidRDefault="00FE5DBD" w:rsidP="008B782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B66D11"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16"/>
                <w:szCs w:val="16"/>
              </w:rPr>
              <w:t>453 (16.34)</w:t>
            </w:r>
          </w:p>
        </w:tc>
        <w:tc>
          <w:tcPr>
            <w:tcW w:w="8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E5DBD" w:rsidRPr="00B66D11" w:rsidRDefault="00FE5DBD" w:rsidP="008B782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B66D11"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16"/>
                <w:szCs w:val="16"/>
              </w:rPr>
              <w:t>0</w:t>
            </w:r>
          </w:p>
        </w:tc>
      </w:tr>
      <w:tr w:rsidR="00FE5DBD" w:rsidRPr="00CB7D27" w:rsidTr="008B782C">
        <w:trPr>
          <w:trHeight w:val="600"/>
        </w:trPr>
        <w:tc>
          <w:tcPr>
            <w:tcW w:w="86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vAlign w:val="center"/>
            <w:hideMark/>
          </w:tcPr>
          <w:p w:rsidR="00FE5DBD" w:rsidRPr="00CB7D27" w:rsidRDefault="00FE5DBD" w:rsidP="008B782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7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E5DBD" w:rsidRPr="00CB7D27" w:rsidRDefault="00FE5DBD" w:rsidP="008B782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CB7D27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2nd Generation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E5DBD" w:rsidRPr="00CB7D27" w:rsidRDefault="00FE5DBD" w:rsidP="008B782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CB7D27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Afatinib</w:t>
            </w:r>
            <w:proofErr w:type="spellEnd"/>
          </w:p>
        </w:tc>
        <w:tc>
          <w:tcPr>
            <w:tcW w:w="765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FE5DBD" w:rsidRPr="00AA6C8C" w:rsidRDefault="00FE5DBD" w:rsidP="008B782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AA6C8C"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16"/>
                <w:szCs w:val="16"/>
              </w:rPr>
              <w:t xml:space="preserve">selectively and irreversibly binds to and inhibits the EGFR 1, 2, and 4, and certain EGFR mutants, including those </w:t>
            </w:r>
            <w:r w:rsidRPr="00AA6C8C"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16"/>
                <w:szCs w:val="16"/>
              </w:rPr>
              <w:br/>
              <w:t>caused by EGFR exon 19 deletion mutations or exon 21 (L858R) mutations.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E5DBD" w:rsidRPr="00B66D11" w:rsidRDefault="00FE5DBD" w:rsidP="008B782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B66D11"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16"/>
                <w:szCs w:val="16"/>
              </w:rPr>
              <w:t>302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FE5DBD" w:rsidRPr="00B66D11" w:rsidRDefault="00FE5DBD" w:rsidP="008B782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B66D11"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16"/>
                <w:szCs w:val="16"/>
              </w:rPr>
              <w:t>26 (8.61)</w:t>
            </w:r>
          </w:p>
        </w:tc>
        <w:tc>
          <w:tcPr>
            <w:tcW w:w="8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E5DBD" w:rsidRPr="00B66D11" w:rsidRDefault="00FE5DBD" w:rsidP="008B782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B66D11"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16"/>
                <w:szCs w:val="16"/>
              </w:rPr>
              <w:t>0</w:t>
            </w:r>
          </w:p>
        </w:tc>
      </w:tr>
      <w:tr w:rsidR="00FE5DBD" w:rsidRPr="00CB7D27" w:rsidTr="008B782C">
        <w:trPr>
          <w:trHeight w:val="300"/>
        </w:trPr>
        <w:tc>
          <w:tcPr>
            <w:tcW w:w="86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vAlign w:val="center"/>
            <w:hideMark/>
          </w:tcPr>
          <w:p w:rsidR="00FE5DBD" w:rsidRPr="00CB7D27" w:rsidRDefault="00FE5DBD" w:rsidP="008B782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77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E5DBD" w:rsidRPr="00CB7D27" w:rsidRDefault="00FE5DBD" w:rsidP="008B782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CB7D27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3rd Generation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E5DBD" w:rsidRPr="00CB7D27" w:rsidRDefault="00FE5DBD" w:rsidP="008B782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CB7D27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Osimertinib</w:t>
            </w:r>
            <w:proofErr w:type="spellEnd"/>
          </w:p>
        </w:tc>
        <w:tc>
          <w:tcPr>
            <w:tcW w:w="765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E5DBD" w:rsidRPr="00AA6C8C" w:rsidRDefault="00FE5DBD" w:rsidP="008B782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AA6C8C"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16"/>
                <w:szCs w:val="16"/>
              </w:rPr>
              <w:t>a third generation EGFR inhibitor which shows 200-fold selectivity for T790M/L858R protein over wild-type EGFR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E5DBD" w:rsidRPr="00B66D11" w:rsidRDefault="00FE5DBD" w:rsidP="008B782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B66D11"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16"/>
                <w:szCs w:val="16"/>
              </w:rPr>
              <w:t>202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FE5DBD" w:rsidRPr="00B66D11" w:rsidRDefault="00FE5DBD" w:rsidP="008B782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B66D11"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16"/>
                <w:szCs w:val="16"/>
              </w:rPr>
              <w:t>158 (78.22)</w:t>
            </w:r>
          </w:p>
        </w:tc>
        <w:tc>
          <w:tcPr>
            <w:tcW w:w="8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E5DBD" w:rsidRPr="00B66D11" w:rsidRDefault="00FE5DBD" w:rsidP="008B782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B66D11"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16"/>
                <w:szCs w:val="16"/>
              </w:rPr>
              <w:t>1</w:t>
            </w:r>
            <w:r w:rsidRPr="00B66D11">
              <w:rPr>
                <w:rFonts w:ascii="Times New Roman" w:eastAsia="맑은 고딕" w:hAnsi="Times New Roman" w:cs="Times New Roman" w:hint="eastAsia"/>
                <w:color w:val="000000" w:themeColor="text1"/>
                <w:kern w:val="0"/>
                <w:sz w:val="16"/>
                <w:szCs w:val="16"/>
              </w:rPr>
              <w:t xml:space="preserve"> (</w:t>
            </w:r>
            <w:r w:rsidRPr="00B66D11"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16"/>
                <w:szCs w:val="16"/>
              </w:rPr>
              <w:t>0.</w:t>
            </w:r>
            <w:r w:rsidRPr="00B66D11">
              <w:rPr>
                <w:rFonts w:ascii="Times New Roman" w:eastAsia="맑은 고딕" w:hAnsi="Times New Roman" w:cs="Times New Roman" w:hint="eastAsia"/>
                <w:color w:val="000000" w:themeColor="text1"/>
                <w:kern w:val="0"/>
                <w:sz w:val="16"/>
                <w:szCs w:val="16"/>
              </w:rPr>
              <w:t>50</w:t>
            </w:r>
            <w:r w:rsidRPr="00B66D11"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16"/>
                <w:szCs w:val="16"/>
              </w:rPr>
              <w:t>%</w:t>
            </w:r>
            <w:r w:rsidRPr="00B66D11">
              <w:rPr>
                <w:rFonts w:ascii="Times New Roman" w:eastAsia="맑은 고딕" w:hAnsi="Times New Roman" w:cs="Times New Roman" w:hint="eastAsia"/>
                <w:color w:val="000000" w:themeColor="text1"/>
                <w:kern w:val="0"/>
                <w:sz w:val="16"/>
                <w:szCs w:val="16"/>
              </w:rPr>
              <w:t>)</w:t>
            </w:r>
          </w:p>
        </w:tc>
      </w:tr>
      <w:tr w:rsidR="00FE5DBD" w:rsidRPr="00CB7D27" w:rsidTr="008B782C">
        <w:trPr>
          <w:trHeight w:val="300"/>
        </w:trPr>
        <w:tc>
          <w:tcPr>
            <w:tcW w:w="86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vAlign w:val="center"/>
            <w:hideMark/>
          </w:tcPr>
          <w:p w:rsidR="00FE5DBD" w:rsidRPr="00CB7D27" w:rsidRDefault="00FE5DBD" w:rsidP="008B782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77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FE5DBD" w:rsidRPr="00CB7D27" w:rsidRDefault="00FE5DBD" w:rsidP="008B782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E5DBD" w:rsidRPr="00CB7D27" w:rsidRDefault="00FE5DBD" w:rsidP="008B782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CB7D27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Olmutinib</w:t>
            </w:r>
            <w:proofErr w:type="spellEnd"/>
          </w:p>
        </w:tc>
        <w:tc>
          <w:tcPr>
            <w:tcW w:w="765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E5DBD" w:rsidRPr="00AA6C8C" w:rsidRDefault="00FE5DBD" w:rsidP="008B782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AA6C8C"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16"/>
                <w:szCs w:val="16"/>
              </w:rPr>
              <w:t>EGFR mutation-specific tyrosine kinase inhibitor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E5DBD" w:rsidRPr="00B66D11" w:rsidRDefault="00FE5DBD" w:rsidP="008B782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B66D11"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16"/>
                <w:szCs w:val="16"/>
              </w:rPr>
              <w:t>79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FE5DBD" w:rsidRPr="00B66D11" w:rsidRDefault="00FE5DBD" w:rsidP="008B782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B66D11"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16"/>
                <w:szCs w:val="16"/>
              </w:rPr>
              <w:t>28 (35.44)</w:t>
            </w:r>
          </w:p>
        </w:tc>
        <w:tc>
          <w:tcPr>
            <w:tcW w:w="8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E5DBD" w:rsidRPr="00B66D11" w:rsidRDefault="00FE5DBD" w:rsidP="008B782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B66D11"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16"/>
                <w:szCs w:val="16"/>
              </w:rPr>
              <w:t>0</w:t>
            </w:r>
          </w:p>
        </w:tc>
      </w:tr>
      <w:tr w:rsidR="00FE5DBD" w:rsidRPr="00CB7D27" w:rsidTr="008B782C">
        <w:trPr>
          <w:trHeight w:val="300"/>
        </w:trPr>
        <w:tc>
          <w:tcPr>
            <w:tcW w:w="86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vAlign w:val="center"/>
            <w:hideMark/>
          </w:tcPr>
          <w:p w:rsidR="00FE5DBD" w:rsidRPr="00CB7D27" w:rsidRDefault="00FE5DBD" w:rsidP="008B782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77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FE5DBD" w:rsidRPr="00CB7D27" w:rsidRDefault="00FE5DBD" w:rsidP="008B782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E5DBD" w:rsidRPr="00CB7D27" w:rsidRDefault="00FE5DBD" w:rsidP="008B782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CB7D27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YH25448</w:t>
            </w:r>
          </w:p>
        </w:tc>
        <w:tc>
          <w:tcPr>
            <w:tcW w:w="765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E5DBD" w:rsidRPr="00AA6C8C" w:rsidRDefault="00FE5DBD" w:rsidP="008B782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AA6C8C"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16"/>
                <w:szCs w:val="16"/>
              </w:rPr>
              <w:t>a Highly Selective third Generation EGFR TKI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E5DBD" w:rsidRPr="00B66D11" w:rsidRDefault="00FE5DBD" w:rsidP="008B782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B66D11"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16"/>
                <w:szCs w:val="16"/>
              </w:rPr>
              <w:t>10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FE5DBD" w:rsidRPr="00B66D11" w:rsidRDefault="00FE5DBD" w:rsidP="008B782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B66D11"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16"/>
                <w:szCs w:val="16"/>
              </w:rPr>
              <w:t>10 (100.00)</w:t>
            </w:r>
          </w:p>
        </w:tc>
        <w:tc>
          <w:tcPr>
            <w:tcW w:w="8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E5DBD" w:rsidRPr="00B66D11" w:rsidRDefault="00FE5DBD" w:rsidP="008B782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B66D11"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16"/>
                <w:szCs w:val="16"/>
              </w:rPr>
              <w:t>0</w:t>
            </w:r>
          </w:p>
        </w:tc>
      </w:tr>
      <w:tr w:rsidR="00FE5DBD" w:rsidRPr="00CB7D27" w:rsidTr="008B782C">
        <w:trPr>
          <w:trHeight w:val="300"/>
        </w:trPr>
        <w:tc>
          <w:tcPr>
            <w:tcW w:w="86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vAlign w:val="center"/>
            <w:hideMark/>
          </w:tcPr>
          <w:p w:rsidR="00FE5DBD" w:rsidRPr="00CB7D27" w:rsidRDefault="00FE5DBD" w:rsidP="008B782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77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FE5DBD" w:rsidRPr="00CB7D27" w:rsidRDefault="00FE5DBD" w:rsidP="008B782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E5DBD" w:rsidRPr="00CB7D27" w:rsidRDefault="00FE5DBD" w:rsidP="008B782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CB7D27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Naquotinib</w:t>
            </w:r>
            <w:proofErr w:type="spellEnd"/>
          </w:p>
        </w:tc>
        <w:tc>
          <w:tcPr>
            <w:tcW w:w="765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E5DBD" w:rsidRPr="00AA6C8C" w:rsidRDefault="00FE5DBD" w:rsidP="008B782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AA6C8C"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16"/>
                <w:szCs w:val="16"/>
              </w:rPr>
              <w:t>binds to and inhibits the activity of mutant forms of EGFR, including the T790M EGFR mutant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E5DBD" w:rsidRPr="00B66D11" w:rsidRDefault="00FE5DBD" w:rsidP="008B782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B66D11"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16"/>
                <w:szCs w:val="16"/>
              </w:rPr>
              <w:t>11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FE5DBD" w:rsidRPr="00B66D11" w:rsidRDefault="00FE5DBD" w:rsidP="008B782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B66D11"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16"/>
                <w:szCs w:val="16"/>
              </w:rPr>
              <w:t>11 (100.00)</w:t>
            </w:r>
          </w:p>
        </w:tc>
        <w:tc>
          <w:tcPr>
            <w:tcW w:w="8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E5DBD" w:rsidRPr="00B66D11" w:rsidRDefault="00FE5DBD" w:rsidP="008B782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B66D11"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16"/>
                <w:szCs w:val="16"/>
              </w:rPr>
              <w:t>0</w:t>
            </w:r>
          </w:p>
        </w:tc>
      </w:tr>
      <w:tr w:rsidR="00FE5DBD" w:rsidRPr="00CB7D27" w:rsidTr="008B782C">
        <w:trPr>
          <w:trHeight w:val="300"/>
        </w:trPr>
        <w:tc>
          <w:tcPr>
            <w:tcW w:w="86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vAlign w:val="center"/>
            <w:hideMark/>
          </w:tcPr>
          <w:p w:rsidR="00FE5DBD" w:rsidRPr="00CB7D27" w:rsidRDefault="00FE5DBD" w:rsidP="008B782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77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FE5DBD" w:rsidRPr="00CB7D27" w:rsidRDefault="00FE5DBD" w:rsidP="008B782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E5DBD" w:rsidRPr="00CB7D27" w:rsidRDefault="00FE5DBD" w:rsidP="008B782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CB7D27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Rociletinib</w:t>
            </w:r>
            <w:proofErr w:type="spellEnd"/>
          </w:p>
        </w:tc>
        <w:tc>
          <w:tcPr>
            <w:tcW w:w="765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E5DBD" w:rsidRPr="00AA6C8C" w:rsidRDefault="00FE5DBD" w:rsidP="008B782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AA6C8C"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16"/>
                <w:szCs w:val="16"/>
              </w:rPr>
              <w:t xml:space="preserve">inhibits T790M, a secondary acquired resistance mutation, as well as other mutant EGFRs 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E5DBD" w:rsidRPr="00B66D11" w:rsidRDefault="00FE5DBD" w:rsidP="008B782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B66D11"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16"/>
                <w:szCs w:val="16"/>
              </w:rPr>
              <w:t>11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FE5DBD" w:rsidRPr="00B66D11" w:rsidRDefault="00FE5DBD" w:rsidP="008B782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B66D11"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16"/>
                <w:szCs w:val="16"/>
              </w:rPr>
              <w:t>4 (36.36)</w:t>
            </w:r>
          </w:p>
        </w:tc>
        <w:tc>
          <w:tcPr>
            <w:tcW w:w="8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E5DBD" w:rsidRPr="00B66D11" w:rsidRDefault="00FE5DBD" w:rsidP="008B782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B66D11"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16"/>
                <w:szCs w:val="16"/>
              </w:rPr>
              <w:t>0</w:t>
            </w:r>
          </w:p>
        </w:tc>
      </w:tr>
      <w:tr w:rsidR="00FE5DBD" w:rsidRPr="00CB7D27" w:rsidTr="008B782C">
        <w:trPr>
          <w:trHeight w:val="300"/>
        </w:trPr>
        <w:tc>
          <w:tcPr>
            <w:tcW w:w="86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vAlign w:val="center"/>
            <w:hideMark/>
          </w:tcPr>
          <w:p w:rsidR="00FE5DBD" w:rsidRPr="00CB7D27" w:rsidRDefault="00FE5DBD" w:rsidP="008B782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7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E5DBD" w:rsidRPr="00CB7D27" w:rsidRDefault="00FE5DBD" w:rsidP="008B782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CB7D27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BBB penetrating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E5DBD" w:rsidRPr="00CB7D27" w:rsidRDefault="00FE5DBD" w:rsidP="008B782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CB7D27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AZD3759</w:t>
            </w:r>
          </w:p>
        </w:tc>
        <w:tc>
          <w:tcPr>
            <w:tcW w:w="765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E5DBD" w:rsidRPr="00AA6C8C" w:rsidRDefault="00FE5DBD" w:rsidP="008B782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AA6C8C"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16"/>
                <w:szCs w:val="16"/>
              </w:rPr>
              <w:t>a novel EGFR tyrosine kinase inhibitor with high capability to penetrate the blood-brain barrier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E5DBD" w:rsidRPr="00B66D11" w:rsidRDefault="00FE5DBD" w:rsidP="008B782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B66D11"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16"/>
                <w:szCs w:val="16"/>
              </w:rPr>
              <w:t>12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FE5DBD" w:rsidRPr="00B66D11" w:rsidRDefault="00FE5DBD" w:rsidP="008B782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B66D11"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16"/>
                <w:szCs w:val="16"/>
              </w:rPr>
              <w:t>12 (100.00)</w:t>
            </w:r>
          </w:p>
        </w:tc>
        <w:tc>
          <w:tcPr>
            <w:tcW w:w="8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E5DBD" w:rsidRPr="00B66D11" w:rsidRDefault="00FE5DBD" w:rsidP="008B782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B66D11"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16"/>
                <w:szCs w:val="16"/>
              </w:rPr>
              <w:t>0</w:t>
            </w:r>
          </w:p>
        </w:tc>
      </w:tr>
      <w:tr w:rsidR="00FE5DBD" w:rsidRPr="00CB7D27" w:rsidTr="008B782C">
        <w:trPr>
          <w:trHeight w:val="300"/>
        </w:trPr>
        <w:tc>
          <w:tcPr>
            <w:tcW w:w="86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vAlign w:val="center"/>
            <w:hideMark/>
          </w:tcPr>
          <w:p w:rsidR="00FE5DBD" w:rsidRPr="00CB7D27" w:rsidRDefault="00FE5DBD" w:rsidP="008B782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77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FE5DBD" w:rsidRPr="00CB7D27" w:rsidRDefault="00FE5DBD" w:rsidP="008B782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CB7D27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EGFR </w:t>
            </w:r>
            <w:proofErr w:type="spellStart"/>
            <w:r w:rsidRPr="00CB7D27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mAb</w:t>
            </w:r>
            <w:proofErr w:type="spellEnd"/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E5DBD" w:rsidRPr="00CB7D27" w:rsidRDefault="00FE5DBD" w:rsidP="008B782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CB7D27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Cetuximab</w:t>
            </w:r>
          </w:p>
        </w:tc>
        <w:tc>
          <w:tcPr>
            <w:tcW w:w="765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E5DBD" w:rsidRPr="00AA6C8C" w:rsidRDefault="00FE5DBD" w:rsidP="008B782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AA6C8C"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16"/>
                <w:szCs w:val="16"/>
              </w:rPr>
              <w:t>a chimeric monoclonal antibody which binds to and inhibits EGFR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E5DBD" w:rsidRPr="00B66D11" w:rsidRDefault="00FE5DBD" w:rsidP="008B782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B66D11"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16"/>
                <w:szCs w:val="16"/>
              </w:rPr>
              <w:t>974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FE5DBD" w:rsidRPr="00B66D11" w:rsidRDefault="00FE5DBD" w:rsidP="008B782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B66D11"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16"/>
                <w:szCs w:val="16"/>
              </w:rPr>
              <w:t>89 (9.14)</w:t>
            </w:r>
          </w:p>
        </w:tc>
        <w:tc>
          <w:tcPr>
            <w:tcW w:w="8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E5DBD" w:rsidRPr="00B66D11" w:rsidRDefault="00FE5DBD" w:rsidP="008B782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B66D11"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16"/>
                <w:szCs w:val="16"/>
              </w:rPr>
              <w:t>0</w:t>
            </w:r>
          </w:p>
        </w:tc>
      </w:tr>
      <w:tr w:rsidR="00FE5DBD" w:rsidRPr="00CB7D27" w:rsidTr="008B782C">
        <w:trPr>
          <w:trHeight w:val="300"/>
        </w:trPr>
        <w:tc>
          <w:tcPr>
            <w:tcW w:w="86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vAlign w:val="center"/>
            <w:hideMark/>
          </w:tcPr>
          <w:p w:rsidR="00FE5DBD" w:rsidRPr="00CB7D27" w:rsidRDefault="00FE5DBD" w:rsidP="008B782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77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FE5DBD" w:rsidRPr="00CB7D27" w:rsidRDefault="00FE5DBD" w:rsidP="008B782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E5DBD" w:rsidRPr="00CB7D27" w:rsidRDefault="00FE5DBD" w:rsidP="008B782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CB7D27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JNJ-61186372</w:t>
            </w:r>
          </w:p>
        </w:tc>
        <w:tc>
          <w:tcPr>
            <w:tcW w:w="765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E5DBD" w:rsidRPr="00AA6C8C" w:rsidRDefault="00FE5DBD" w:rsidP="008B782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AA6C8C"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16"/>
                <w:szCs w:val="16"/>
              </w:rPr>
              <w:t xml:space="preserve">bispecific antibody that targets EGFR and </w:t>
            </w:r>
            <w:proofErr w:type="spellStart"/>
            <w:r w:rsidRPr="00AA6C8C"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16"/>
                <w:szCs w:val="16"/>
              </w:rPr>
              <w:t>cMet</w:t>
            </w:r>
            <w:proofErr w:type="spellEnd"/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E5DBD" w:rsidRPr="00B66D11" w:rsidRDefault="00FE5DBD" w:rsidP="008B782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B66D11"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16"/>
                <w:szCs w:val="16"/>
              </w:rPr>
              <w:t>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FE5DBD" w:rsidRPr="00B66D11" w:rsidRDefault="00FE5DBD" w:rsidP="008B782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B66D11"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16"/>
                <w:szCs w:val="16"/>
              </w:rPr>
              <w:t>5 (55.56)</w:t>
            </w:r>
          </w:p>
        </w:tc>
        <w:tc>
          <w:tcPr>
            <w:tcW w:w="8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E5DBD" w:rsidRPr="00B66D11" w:rsidRDefault="00FE5DBD" w:rsidP="008B782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B66D11"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16"/>
                <w:szCs w:val="16"/>
              </w:rPr>
              <w:t>0</w:t>
            </w:r>
          </w:p>
        </w:tc>
      </w:tr>
      <w:tr w:rsidR="00FE5DBD" w:rsidRPr="00CB7D27" w:rsidTr="008B782C">
        <w:trPr>
          <w:trHeight w:val="300"/>
        </w:trPr>
        <w:tc>
          <w:tcPr>
            <w:tcW w:w="86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vAlign w:val="center"/>
            <w:hideMark/>
          </w:tcPr>
          <w:p w:rsidR="00FE5DBD" w:rsidRPr="00CB7D27" w:rsidRDefault="00FE5DBD" w:rsidP="008B782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7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E5DBD" w:rsidRPr="00CB7D27" w:rsidRDefault="00FE5DBD" w:rsidP="008B782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CB7D27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Ab-ADC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E5DBD" w:rsidRPr="00CB7D27" w:rsidRDefault="00FE5DBD" w:rsidP="008B782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CB7D27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ABT-414</w:t>
            </w:r>
          </w:p>
        </w:tc>
        <w:tc>
          <w:tcPr>
            <w:tcW w:w="765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E5DBD" w:rsidRPr="00AA6C8C" w:rsidRDefault="00FE5DBD" w:rsidP="008B782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AA6C8C"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16"/>
                <w:szCs w:val="16"/>
              </w:rPr>
              <w:t>an investigational compound targeting a tumor-selective EGFR epitope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E5DBD" w:rsidRPr="00B66D11" w:rsidRDefault="00FE5DBD" w:rsidP="008B782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B66D11"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16"/>
                <w:szCs w:val="16"/>
              </w:rPr>
              <w:t>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FE5DBD" w:rsidRPr="00B66D11" w:rsidRDefault="00FE5DBD" w:rsidP="008B782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B66D11"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16"/>
                <w:szCs w:val="16"/>
              </w:rPr>
              <w:t>5 (100.00)</w:t>
            </w:r>
          </w:p>
        </w:tc>
        <w:tc>
          <w:tcPr>
            <w:tcW w:w="8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E5DBD" w:rsidRPr="00B66D11" w:rsidRDefault="00FE5DBD" w:rsidP="008B782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B66D11"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16"/>
                <w:szCs w:val="16"/>
              </w:rPr>
              <w:t>5</w:t>
            </w:r>
            <w:r w:rsidRPr="00B66D11">
              <w:rPr>
                <w:rFonts w:ascii="Times New Roman" w:eastAsia="맑은 고딕" w:hAnsi="Times New Roman" w:cs="Times New Roman" w:hint="eastAsia"/>
                <w:color w:val="000000" w:themeColor="text1"/>
                <w:kern w:val="0"/>
                <w:sz w:val="16"/>
                <w:szCs w:val="16"/>
              </w:rPr>
              <w:t xml:space="preserve"> (</w:t>
            </w:r>
            <w:r w:rsidRPr="00B66D11"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16"/>
                <w:szCs w:val="16"/>
              </w:rPr>
              <w:t>100</w:t>
            </w:r>
            <w:r w:rsidRPr="00B66D11">
              <w:rPr>
                <w:rFonts w:ascii="Times New Roman" w:eastAsia="맑은 고딕" w:hAnsi="Times New Roman" w:cs="Times New Roman" w:hint="eastAsia"/>
                <w:color w:val="000000" w:themeColor="text1"/>
                <w:kern w:val="0"/>
                <w:sz w:val="16"/>
                <w:szCs w:val="16"/>
              </w:rPr>
              <w:t>.0</w:t>
            </w:r>
            <w:r w:rsidRPr="00B66D11"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16"/>
                <w:szCs w:val="16"/>
              </w:rPr>
              <w:t>%</w:t>
            </w:r>
            <w:r w:rsidRPr="00B66D11">
              <w:rPr>
                <w:rFonts w:ascii="Times New Roman" w:eastAsia="맑은 고딕" w:hAnsi="Times New Roman" w:cs="Times New Roman" w:hint="eastAsia"/>
                <w:color w:val="000000" w:themeColor="text1"/>
                <w:kern w:val="0"/>
                <w:sz w:val="16"/>
                <w:szCs w:val="16"/>
              </w:rPr>
              <w:t>)</w:t>
            </w:r>
          </w:p>
        </w:tc>
      </w:tr>
      <w:tr w:rsidR="00FE5DBD" w:rsidRPr="00CB7D27" w:rsidTr="008B782C">
        <w:trPr>
          <w:trHeight w:val="300"/>
        </w:trPr>
        <w:tc>
          <w:tcPr>
            <w:tcW w:w="86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vAlign w:val="center"/>
            <w:hideMark/>
          </w:tcPr>
          <w:p w:rsidR="00FE5DBD" w:rsidRPr="00CB7D27" w:rsidRDefault="00FE5DBD" w:rsidP="008B782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77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FE5DBD" w:rsidRPr="00CB7D27" w:rsidRDefault="00FE5DBD" w:rsidP="008B782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CB7D27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multi TKI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E5DBD" w:rsidRPr="00CB7D27" w:rsidRDefault="00FE5DBD" w:rsidP="008B782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CB7D27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Vandetanib</w:t>
            </w:r>
            <w:proofErr w:type="spellEnd"/>
          </w:p>
        </w:tc>
        <w:tc>
          <w:tcPr>
            <w:tcW w:w="765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E5DBD" w:rsidRPr="00AA6C8C" w:rsidRDefault="00FE5DBD" w:rsidP="008B782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AA6C8C"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16"/>
                <w:szCs w:val="16"/>
              </w:rPr>
              <w:t>a selective inhibitor of EGFR and vascular endothelial growth factor receptor 2 (VEGFR2) tyrosine kinase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E5DBD" w:rsidRPr="00B66D11" w:rsidRDefault="00FE5DBD" w:rsidP="008B782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B66D11"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16"/>
                <w:szCs w:val="16"/>
              </w:rPr>
              <w:t>19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FE5DBD" w:rsidRPr="00B66D11" w:rsidRDefault="00FE5DBD" w:rsidP="008B782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B66D11"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16"/>
                <w:szCs w:val="16"/>
              </w:rPr>
              <w:t>10 (52.63)</w:t>
            </w:r>
          </w:p>
        </w:tc>
        <w:tc>
          <w:tcPr>
            <w:tcW w:w="8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E5DBD" w:rsidRPr="00B66D11" w:rsidRDefault="00FE5DBD" w:rsidP="008B782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B66D11"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16"/>
                <w:szCs w:val="16"/>
              </w:rPr>
              <w:t>3</w:t>
            </w:r>
            <w:r w:rsidRPr="00B66D11">
              <w:rPr>
                <w:rFonts w:ascii="Times New Roman" w:eastAsia="맑은 고딕" w:hAnsi="Times New Roman" w:cs="Times New Roman" w:hint="eastAsia"/>
                <w:color w:val="000000" w:themeColor="text1"/>
                <w:kern w:val="0"/>
                <w:sz w:val="16"/>
                <w:szCs w:val="16"/>
              </w:rPr>
              <w:t xml:space="preserve"> (</w:t>
            </w:r>
            <w:r w:rsidRPr="00B66D11"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16"/>
                <w:szCs w:val="16"/>
              </w:rPr>
              <w:t>15.79%</w:t>
            </w:r>
            <w:r w:rsidRPr="00B66D11">
              <w:rPr>
                <w:rFonts w:ascii="Times New Roman" w:eastAsia="맑은 고딕" w:hAnsi="Times New Roman" w:cs="Times New Roman" w:hint="eastAsia"/>
                <w:color w:val="000000" w:themeColor="text1"/>
                <w:kern w:val="0"/>
                <w:sz w:val="16"/>
                <w:szCs w:val="16"/>
              </w:rPr>
              <w:t>)</w:t>
            </w:r>
          </w:p>
        </w:tc>
      </w:tr>
      <w:tr w:rsidR="00FE5DBD" w:rsidRPr="00CB7D27" w:rsidTr="008B782C">
        <w:trPr>
          <w:trHeight w:val="417"/>
        </w:trPr>
        <w:tc>
          <w:tcPr>
            <w:tcW w:w="865" w:type="dxa"/>
            <w:vMerge w:val="restart"/>
            <w:tcBorders>
              <w:top w:val="single" w:sz="4" w:space="0" w:color="000000"/>
              <w:left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FE5DBD" w:rsidRPr="00CB7D27" w:rsidRDefault="00FE5DBD" w:rsidP="008B782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CB7D27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FGFR </w:t>
            </w:r>
            <w:r w:rsidRPr="00CB7D27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br/>
              <w:t xml:space="preserve">inhibitor </w:t>
            </w:r>
          </w:p>
        </w:tc>
        <w:tc>
          <w:tcPr>
            <w:tcW w:w="127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E5DBD" w:rsidRPr="00CB7D27" w:rsidRDefault="00FE5DBD" w:rsidP="008B782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E5DBD" w:rsidRPr="00CB7D27" w:rsidRDefault="00FE5DBD" w:rsidP="008B782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CB7D27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ASP5878</w:t>
            </w:r>
          </w:p>
        </w:tc>
        <w:tc>
          <w:tcPr>
            <w:tcW w:w="765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E5DBD" w:rsidRPr="00AA6C8C" w:rsidRDefault="00FE5DBD" w:rsidP="008B782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AA6C8C"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16"/>
                <w:szCs w:val="16"/>
              </w:rPr>
              <w:t>a novel drug which inhibits all FGFRs targeting FGF19-expressing HCC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E5DBD" w:rsidRPr="00B66D11" w:rsidRDefault="00FE5DBD" w:rsidP="008B782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B66D11"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16"/>
                <w:szCs w:val="16"/>
              </w:rPr>
              <w:t>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FE5DBD" w:rsidRPr="00B66D11" w:rsidRDefault="00FE5DBD" w:rsidP="008B782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B66D11"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16"/>
                <w:szCs w:val="16"/>
              </w:rPr>
              <w:t>2 (100.0</w:t>
            </w:r>
            <w:r w:rsidRPr="00B66D11">
              <w:rPr>
                <w:rFonts w:ascii="Times New Roman" w:eastAsia="맑은 고딕" w:hAnsi="Times New Roman" w:cs="Times New Roman" w:hint="eastAsia"/>
                <w:color w:val="000000" w:themeColor="text1"/>
                <w:kern w:val="0"/>
                <w:sz w:val="16"/>
                <w:szCs w:val="16"/>
              </w:rPr>
              <w:t>0</w:t>
            </w:r>
            <w:r w:rsidRPr="00B66D11"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16"/>
                <w:szCs w:val="16"/>
              </w:rPr>
              <w:t>)</w:t>
            </w:r>
          </w:p>
        </w:tc>
        <w:tc>
          <w:tcPr>
            <w:tcW w:w="8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E5DBD" w:rsidRPr="00B66D11" w:rsidRDefault="00FE5DBD" w:rsidP="008B782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B66D11"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16"/>
                <w:szCs w:val="16"/>
              </w:rPr>
              <w:t>1</w:t>
            </w:r>
            <w:r w:rsidRPr="00B66D11">
              <w:rPr>
                <w:rFonts w:ascii="Times New Roman" w:eastAsia="맑은 고딕" w:hAnsi="Times New Roman" w:cs="Times New Roman" w:hint="eastAsia"/>
                <w:color w:val="000000" w:themeColor="text1"/>
                <w:kern w:val="0"/>
                <w:sz w:val="16"/>
                <w:szCs w:val="16"/>
              </w:rPr>
              <w:t xml:space="preserve"> (</w:t>
            </w:r>
            <w:r w:rsidRPr="00B66D11"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16"/>
                <w:szCs w:val="16"/>
              </w:rPr>
              <w:t>50</w:t>
            </w:r>
            <w:r w:rsidRPr="00B66D11">
              <w:rPr>
                <w:rFonts w:ascii="Times New Roman" w:eastAsia="맑은 고딕" w:hAnsi="Times New Roman" w:cs="Times New Roman" w:hint="eastAsia"/>
                <w:color w:val="000000" w:themeColor="text1"/>
                <w:kern w:val="0"/>
                <w:sz w:val="16"/>
                <w:szCs w:val="16"/>
              </w:rPr>
              <w:t>.0</w:t>
            </w:r>
            <w:r w:rsidRPr="00B66D11"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16"/>
                <w:szCs w:val="16"/>
              </w:rPr>
              <w:t>%</w:t>
            </w:r>
            <w:r w:rsidRPr="00B66D11">
              <w:rPr>
                <w:rFonts w:ascii="Times New Roman" w:eastAsia="맑은 고딕" w:hAnsi="Times New Roman" w:cs="Times New Roman" w:hint="eastAsia"/>
                <w:color w:val="000000" w:themeColor="text1"/>
                <w:kern w:val="0"/>
                <w:sz w:val="16"/>
                <w:szCs w:val="16"/>
              </w:rPr>
              <w:t>)</w:t>
            </w:r>
          </w:p>
        </w:tc>
      </w:tr>
      <w:tr w:rsidR="00FE5DBD" w:rsidRPr="00CB7D27" w:rsidTr="008B782C">
        <w:trPr>
          <w:trHeight w:val="300"/>
        </w:trPr>
        <w:tc>
          <w:tcPr>
            <w:tcW w:w="865" w:type="dxa"/>
            <w:vMerge/>
            <w:tcBorders>
              <w:left w:val="single" w:sz="4" w:space="0" w:color="auto"/>
              <w:right w:val="nil"/>
            </w:tcBorders>
            <w:vAlign w:val="center"/>
            <w:hideMark/>
          </w:tcPr>
          <w:p w:rsidR="00FE5DBD" w:rsidRPr="00CB7D27" w:rsidRDefault="00FE5DBD" w:rsidP="008B782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7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E5DBD" w:rsidRPr="00CB7D27" w:rsidRDefault="00FE5DBD" w:rsidP="008B782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CB7D27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FGFR </w:t>
            </w:r>
            <w:proofErr w:type="spellStart"/>
            <w:r w:rsidRPr="00CB7D27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mAb</w:t>
            </w:r>
            <w:proofErr w:type="spellEnd"/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E5DBD" w:rsidRPr="00CB7D27" w:rsidRDefault="00FE5DBD" w:rsidP="008B782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CB7D27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FPA144</w:t>
            </w:r>
          </w:p>
        </w:tc>
        <w:tc>
          <w:tcPr>
            <w:tcW w:w="765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E5DBD" w:rsidRPr="00AA6C8C" w:rsidRDefault="00FE5DBD" w:rsidP="008B782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AA6C8C"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16"/>
                <w:szCs w:val="16"/>
              </w:rPr>
              <w:t>an enhanced Monoclonal Antibody against FGFR2b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E5DBD" w:rsidRPr="00B66D11" w:rsidRDefault="00FE5DBD" w:rsidP="008B782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B66D11"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16"/>
                <w:szCs w:val="16"/>
              </w:rPr>
              <w:t>11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FE5DBD" w:rsidRPr="00B66D11" w:rsidRDefault="00FE5DBD" w:rsidP="008B782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B66D11"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16"/>
                <w:szCs w:val="16"/>
              </w:rPr>
              <w:t>11 (100.0</w:t>
            </w:r>
            <w:r w:rsidRPr="00B66D11">
              <w:rPr>
                <w:rFonts w:ascii="Times New Roman" w:eastAsia="맑은 고딕" w:hAnsi="Times New Roman" w:cs="Times New Roman" w:hint="eastAsia"/>
                <w:color w:val="000000" w:themeColor="text1"/>
                <w:kern w:val="0"/>
                <w:sz w:val="16"/>
                <w:szCs w:val="16"/>
              </w:rPr>
              <w:t>0</w:t>
            </w:r>
            <w:r w:rsidRPr="00B66D11"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16"/>
                <w:szCs w:val="16"/>
              </w:rPr>
              <w:t>)</w:t>
            </w:r>
          </w:p>
        </w:tc>
        <w:tc>
          <w:tcPr>
            <w:tcW w:w="8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E5DBD" w:rsidRPr="00B66D11" w:rsidRDefault="00FE5DBD" w:rsidP="008B782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B66D11"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16"/>
                <w:szCs w:val="16"/>
              </w:rPr>
              <w:t>2</w:t>
            </w:r>
            <w:r w:rsidRPr="00B66D11">
              <w:rPr>
                <w:rFonts w:ascii="Times New Roman" w:eastAsia="맑은 고딕" w:hAnsi="Times New Roman" w:cs="Times New Roman" w:hint="eastAsia"/>
                <w:color w:val="000000" w:themeColor="text1"/>
                <w:kern w:val="0"/>
                <w:sz w:val="16"/>
                <w:szCs w:val="16"/>
              </w:rPr>
              <w:t xml:space="preserve"> (</w:t>
            </w:r>
            <w:r w:rsidRPr="00B66D11"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16"/>
                <w:szCs w:val="16"/>
              </w:rPr>
              <w:t>18.18%</w:t>
            </w:r>
            <w:r w:rsidRPr="00B66D11">
              <w:rPr>
                <w:rFonts w:ascii="Times New Roman" w:eastAsia="맑은 고딕" w:hAnsi="Times New Roman" w:cs="Times New Roman" w:hint="eastAsia"/>
                <w:color w:val="000000" w:themeColor="text1"/>
                <w:kern w:val="0"/>
                <w:sz w:val="16"/>
                <w:szCs w:val="16"/>
              </w:rPr>
              <w:t>)</w:t>
            </w:r>
          </w:p>
        </w:tc>
      </w:tr>
      <w:tr w:rsidR="00FE5DBD" w:rsidRPr="00CB7D27" w:rsidTr="008B782C">
        <w:trPr>
          <w:trHeight w:val="477"/>
        </w:trPr>
        <w:tc>
          <w:tcPr>
            <w:tcW w:w="865" w:type="dxa"/>
            <w:vMerge/>
            <w:tcBorders>
              <w:left w:val="single" w:sz="4" w:space="0" w:color="auto"/>
              <w:right w:val="nil"/>
            </w:tcBorders>
            <w:vAlign w:val="center"/>
            <w:hideMark/>
          </w:tcPr>
          <w:p w:rsidR="00FE5DBD" w:rsidRPr="00CB7D27" w:rsidRDefault="00FE5DBD" w:rsidP="008B782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77" w:type="dxa"/>
            <w:vMerge w:val="restar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FE5DBD" w:rsidRPr="00CB7D27" w:rsidRDefault="00FE5DBD" w:rsidP="008B782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CB7D27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multi TKI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E5DBD" w:rsidRPr="00CB7D27" w:rsidRDefault="00FE5DBD" w:rsidP="008B782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CB7D27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Pazopanib</w:t>
            </w:r>
          </w:p>
        </w:tc>
        <w:tc>
          <w:tcPr>
            <w:tcW w:w="76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E5DBD" w:rsidRPr="00AA6C8C" w:rsidRDefault="00FE5DBD" w:rsidP="008B782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AA6C8C"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16"/>
                <w:szCs w:val="16"/>
              </w:rPr>
              <w:t xml:space="preserve">a potent and selective multi-targeted receptor tyrosine kinase inhibitor that blocks </w:t>
            </w:r>
            <w:proofErr w:type="spellStart"/>
            <w:r w:rsidRPr="00AA6C8C"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16"/>
                <w:szCs w:val="16"/>
              </w:rPr>
              <w:t>tumour</w:t>
            </w:r>
            <w:proofErr w:type="spellEnd"/>
            <w:r w:rsidRPr="00AA6C8C"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16"/>
                <w:szCs w:val="16"/>
              </w:rPr>
              <w:t xml:space="preserve"> growth and inhibits </w:t>
            </w:r>
            <w:r w:rsidRPr="00AA6C8C"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16"/>
                <w:szCs w:val="16"/>
              </w:rPr>
              <w:br/>
              <w:t>angiogenesis (inhibits VEGF-1, VEGF-2, VEGF-3 receptors, PDGF-alpha, beta receptors, cytokine receptor)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E5DBD" w:rsidRPr="00B66D11" w:rsidRDefault="00FE5DBD" w:rsidP="008B782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B66D11"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16"/>
                <w:szCs w:val="16"/>
              </w:rPr>
              <w:t>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E5DBD" w:rsidRPr="00B66D11" w:rsidRDefault="00FE5DBD" w:rsidP="008B782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B66D11"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16"/>
                <w:szCs w:val="16"/>
              </w:rPr>
              <w:t>1 (50.00)</w:t>
            </w:r>
          </w:p>
        </w:tc>
        <w:tc>
          <w:tcPr>
            <w:tcW w:w="868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FE5DBD" w:rsidRPr="00B66D11" w:rsidRDefault="00FE5DBD" w:rsidP="008B782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B66D11"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16"/>
                <w:szCs w:val="16"/>
              </w:rPr>
              <w:t>0</w:t>
            </w:r>
          </w:p>
        </w:tc>
      </w:tr>
      <w:tr w:rsidR="00FE5DBD" w:rsidRPr="00CB7D27" w:rsidTr="008B782C">
        <w:trPr>
          <w:trHeight w:val="439"/>
        </w:trPr>
        <w:tc>
          <w:tcPr>
            <w:tcW w:w="865" w:type="dxa"/>
            <w:vMerge/>
            <w:tcBorders>
              <w:left w:val="single" w:sz="4" w:space="0" w:color="auto"/>
              <w:bottom w:val="single" w:sz="4" w:space="0" w:color="000000"/>
              <w:right w:val="nil"/>
            </w:tcBorders>
            <w:vAlign w:val="center"/>
          </w:tcPr>
          <w:p w:rsidR="00FE5DBD" w:rsidRPr="00CB7D27" w:rsidRDefault="00FE5DBD" w:rsidP="008B782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77" w:type="dxa"/>
            <w:vMerge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FE5DBD" w:rsidRPr="00CB7D27" w:rsidRDefault="00FE5DBD" w:rsidP="008B782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FE5DBD" w:rsidRPr="00CB7D27" w:rsidRDefault="00FE5DBD" w:rsidP="008B782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CB7D27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Regorafenib</w:t>
            </w:r>
          </w:p>
        </w:tc>
        <w:tc>
          <w:tcPr>
            <w:tcW w:w="765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FE5DBD" w:rsidRPr="00AA6C8C" w:rsidRDefault="00FE5DBD" w:rsidP="00B12E7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proofErr w:type="spellStart"/>
            <w:r w:rsidRPr="00AA6C8C"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16"/>
                <w:szCs w:val="16"/>
              </w:rPr>
              <w:t>Multikinase</w:t>
            </w:r>
            <w:proofErr w:type="spellEnd"/>
            <w:r w:rsidRPr="00AA6C8C"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16"/>
                <w:szCs w:val="16"/>
              </w:rPr>
              <w:t xml:space="preserve"> inhi</w:t>
            </w:r>
            <w:r w:rsidR="00B12E7D"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16"/>
                <w:szCs w:val="16"/>
              </w:rPr>
              <w:t xml:space="preserve">bitor (VEGF receptors 1-3, </w:t>
            </w:r>
            <w:r w:rsidRPr="00AA6C8C"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16"/>
                <w:szCs w:val="16"/>
              </w:rPr>
              <w:t xml:space="preserve">PDGFR-alpha, PDGFR-beta, </w:t>
            </w:r>
            <w:proofErr w:type="spellStart"/>
            <w:r w:rsidR="00B12E7D">
              <w:rPr>
                <w:rFonts w:ascii="Times New Roman" w:eastAsia="맑은 고딕" w:hAnsi="Times New Roman" w:cs="Times New Roman" w:hint="eastAsia"/>
                <w:color w:val="000000" w:themeColor="text1"/>
                <w:kern w:val="0"/>
                <w:sz w:val="16"/>
                <w:szCs w:val="16"/>
              </w:rPr>
              <w:t>etc</w:t>
            </w:r>
            <w:proofErr w:type="spellEnd"/>
            <w:r w:rsidR="00B12E7D">
              <w:rPr>
                <w:rFonts w:ascii="Times New Roman" w:eastAsia="맑은 고딕" w:hAnsi="Times New Roman" w:cs="Times New Roman" w:hint="eastAsia"/>
                <w:color w:val="000000" w:themeColor="text1"/>
                <w:kern w:val="0"/>
                <w:sz w:val="16"/>
                <w:szCs w:val="16"/>
              </w:rPr>
              <w:t>)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FE5DBD" w:rsidRPr="00B66D11" w:rsidRDefault="00FE5DBD" w:rsidP="008B782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B66D11"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16"/>
                <w:szCs w:val="16"/>
              </w:rPr>
              <w:t>154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FE5DBD" w:rsidRPr="00B66D11" w:rsidRDefault="00FE5DBD" w:rsidP="008B782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B66D11"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16"/>
                <w:szCs w:val="16"/>
              </w:rPr>
              <w:t>22 (14.29)</w:t>
            </w:r>
          </w:p>
        </w:tc>
        <w:tc>
          <w:tcPr>
            <w:tcW w:w="8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E5DBD" w:rsidRPr="00B66D11" w:rsidRDefault="00FE5DBD" w:rsidP="008B782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B66D11"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16"/>
                <w:szCs w:val="16"/>
              </w:rPr>
              <w:t>0</w:t>
            </w:r>
          </w:p>
        </w:tc>
      </w:tr>
    </w:tbl>
    <w:p w:rsidR="00FE5DBD" w:rsidRPr="0079395C" w:rsidRDefault="00FE5DBD" w:rsidP="008B782C">
      <w:pPr>
        <w:pStyle w:val="a6"/>
        <w:spacing w:line="360" w:lineRule="auto"/>
        <w:rPr>
          <w:rFonts w:ascii="Times New Roman" w:hAnsi="Times New Roman" w:cs="Times New Roman"/>
        </w:rPr>
      </w:pPr>
      <w:proofErr w:type="gramStart"/>
      <w:r w:rsidRPr="0079395C">
        <w:rPr>
          <w:rFonts w:ascii="Times New Roman" w:hAnsi="Times New Roman" w:cs="Times New Roman"/>
        </w:rPr>
        <w:t>EGFR  =</w:t>
      </w:r>
      <w:proofErr w:type="gramEnd"/>
      <w:r w:rsidRPr="0079395C">
        <w:rPr>
          <w:rFonts w:ascii="Times New Roman" w:hAnsi="Times New Roman" w:cs="Times New Roman"/>
        </w:rPr>
        <w:t xml:space="preserve"> epidermal growth factor receptor, FGFR = fibroblast growth factor receptor, OPH = ophthalmology department, BBB = blood-brain barrier, </w:t>
      </w:r>
      <w:proofErr w:type="spellStart"/>
      <w:r w:rsidRPr="0079395C">
        <w:rPr>
          <w:rFonts w:ascii="Times New Roman" w:hAnsi="Times New Roman" w:cs="Times New Roman"/>
        </w:rPr>
        <w:t>mAb</w:t>
      </w:r>
      <w:proofErr w:type="spellEnd"/>
      <w:r w:rsidRPr="0079395C">
        <w:rPr>
          <w:rFonts w:ascii="Times New Roman" w:hAnsi="Times New Roman" w:cs="Times New Roman"/>
        </w:rPr>
        <w:t xml:space="preserve"> = monoclonal antibody, Ab-</w:t>
      </w:r>
      <w:r>
        <w:rPr>
          <w:rFonts w:ascii="Times New Roman" w:hAnsi="Times New Roman" w:cs="Times New Roman"/>
        </w:rPr>
        <w:t xml:space="preserve">ADC = antibody-drug conjugate, </w:t>
      </w:r>
      <w:r w:rsidR="00B12E7D">
        <w:rPr>
          <w:rFonts w:ascii="Times New Roman" w:hAnsi="Times New Roman" w:cs="Times New Roman"/>
        </w:rPr>
        <w:t>TKI = tyrosine kinase inhibitor</w:t>
      </w:r>
      <w:r w:rsidR="00B12E7D">
        <w:rPr>
          <w:rFonts w:ascii="Times New Roman" w:hAnsi="Times New Roman" w:cs="Times New Roman" w:hint="eastAsia"/>
        </w:rPr>
        <w:t xml:space="preserve">, PDGFR = </w:t>
      </w:r>
      <w:r w:rsidR="00B12E7D" w:rsidRPr="00B12E7D">
        <w:rPr>
          <w:rFonts w:ascii="Times New Roman" w:hAnsi="Times New Roman" w:cs="Times New Roman"/>
        </w:rPr>
        <w:t>Platelet-derived growth factor receptor</w:t>
      </w:r>
    </w:p>
    <w:p w:rsidR="00FE5DBD" w:rsidRDefault="00FE5DBD" w:rsidP="008B782C">
      <w:pPr>
        <w:pStyle w:val="a6"/>
        <w:spacing w:line="360" w:lineRule="auto"/>
        <w:rPr>
          <w:rFonts w:ascii="Times New Roman" w:hAnsi="Times New Roman" w:cs="Times New Roman"/>
          <w:sz w:val="22"/>
        </w:rPr>
      </w:pPr>
      <w:r>
        <w:rPr>
          <w:rFonts w:ascii="Times New Roman" w:hAnsi="Times New Roman" w:cs="Times New Roman" w:hint="eastAsia"/>
          <w:sz w:val="22"/>
        </w:rPr>
        <w:lastRenderedPageBreak/>
        <w:t xml:space="preserve">Table 2. Ocular complications of patients who underwent EGFR of FGFR inhibitors chemotherapy. </w:t>
      </w:r>
    </w:p>
    <w:tbl>
      <w:tblPr>
        <w:tblW w:w="12843" w:type="dxa"/>
        <w:tblInd w:w="84" w:type="dxa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1720"/>
        <w:gridCol w:w="641"/>
        <w:gridCol w:w="752"/>
        <w:gridCol w:w="1951"/>
        <w:gridCol w:w="1997"/>
        <w:gridCol w:w="796"/>
        <w:gridCol w:w="586"/>
        <w:gridCol w:w="1499"/>
        <w:gridCol w:w="1040"/>
        <w:gridCol w:w="1240"/>
        <w:gridCol w:w="621"/>
      </w:tblGrid>
      <w:tr w:rsidR="00FE5DBD" w:rsidRPr="00BB3053" w:rsidTr="008B782C">
        <w:trPr>
          <w:trHeight w:val="330"/>
        </w:trPr>
        <w:tc>
          <w:tcPr>
            <w:tcW w:w="1720" w:type="dxa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vAlign w:val="center"/>
            <w:hideMark/>
          </w:tcPr>
          <w:p w:rsidR="00FE5DBD" w:rsidRPr="00BB3053" w:rsidRDefault="00FE5DBD" w:rsidP="008B782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BB3053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6137" w:type="dxa"/>
            <w:gridSpan w:val="5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vAlign w:val="center"/>
            <w:hideMark/>
          </w:tcPr>
          <w:p w:rsidR="00FE5DBD" w:rsidRPr="00BB3053" w:rsidRDefault="00FE5DBD" w:rsidP="008B782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BB3053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External adnexa </w:t>
            </w:r>
          </w:p>
        </w:tc>
        <w:tc>
          <w:tcPr>
            <w:tcW w:w="3125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vAlign w:val="center"/>
            <w:hideMark/>
          </w:tcPr>
          <w:p w:rsidR="00FE5DBD" w:rsidRPr="00BB3053" w:rsidRDefault="00FE5DBD" w:rsidP="008B782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BB3053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Internal Adnexa</w:t>
            </w:r>
          </w:p>
        </w:tc>
        <w:tc>
          <w:tcPr>
            <w:tcW w:w="1240" w:type="dxa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vAlign w:val="center"/>
            <w:hideMark/>
          </w:tcPr>
          <w:p w:rsidR="00FE5DBD" w:rsidRPr="00BB3053" w:rsidRDefault="00FE5DBD" w:rsidP="008B782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BB3053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non specific</w:t>
            </w:r>
            <w:r w:rsidRPr="00BB3053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vertAlign w:val="superscript"/>
              </w:rPr>
              <w:t>9</w:t>
            </w:r>
          </w:p>
        </w:tc>
        <w:tc>
          <w:tcPr>
            <w:tcW w:w="621" w:type="dxa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vAlign w:val="center"/>
            <w:hideMark/>
          </w:tcPr>
          <w:p w:rsidR="00FE5DBD" w:rsidRPr="00BB3053" w:rsidRDefault="00FE5DBD" w:rsidP="008B782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BB3053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Total</w:t>
            </w:r>
          </w:p>
        </w:tc>
      </w:tr>
      <w:tr w:rsidR="00FE5DBD" w:rsidRPr="00BB3053" w:rsidTr="008B782C">
        <w:trPr>
          <w:trHeight w:val="315"/>
        </w:trPr>
        <w:tc>
          <w:tcPr>
            <w:tcW w:w="1720" w:type="dxa"/>
            <w:vMerge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FE5DBD" w:rsidRPr="00BB3053" w:rsidRDefault="00FE5DBD" w:rsidP="008B782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64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vAlign w:val="center"/>
            <w:hideMark/>
          </w:tcPr>
          <w:p w:rsidR="00FE5DBD" w:rsidRPr="00BB3053" w:rsidRDefault="00FE5DBD" w:rsidP="008B782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BB3053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orbit</w:t>
            </w:r>
            <w:r w:rsidRPr="00BB3053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vertAlign w:val="superscript"/>
              </w:rPr>
              <w:t>1</w:t>
            </w:r>
            <w:r w:rsidRPr="00BB3053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 </w:t>
            </w:r>
          </w:p>
        </w:tc>
        <w:tc>
          <w:tcPr>
            <w:tcW w:w="75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vAlign w:val="center"/>
            <w:hideMark/>
          </w:tcPr>
          <w:p w:rsidR="00FE5DBD" w:rsidRPr="00BB3053" w:rsidRDefault="00FE5DBD" w:rsidP="008B782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BB3053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eyelid</w:t>
            </w:r>
            <w:r w:rsidRPr="00BB3053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vertAlign w:val="superscript"/>
              </w:rPr>
              <w:t>2</w:t>
            </w:r>
          </w:p>
        </w:tc>
        <w:tc>
          <w:tcPr>
            <w:tcW w:w="195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vAlign w:val="center"/>
            <w:hideMark/>
          </w:tcPr>
          <w:p w:rsidR="00FE5DBD" w:rsidRPr="00BB3053" w:rsidRDefault="00FE5DBD" w:rsidP="008B782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BB3053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sclera / conjunctiva</w:t>
            </w:r>
            <w:r w:rsidRPr="00BB3053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vertAlign w:val="superscript"/>
              </w:rPr>
              <w:t>3</w:t>
            </w:r>
          </w:p>
        </w:tc>
        <w:tc>
          <w:tcPr>
            <w:tcW w:w="199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vAlign w:val="center"/>
            <w:hideMark/>
          </w:tcPr>
          <w:p w:rsidR="00FE5DBD" w:rsidRPr="00BB3053" w:rsidRDefault="00FE5DBD" w:rsidP="008B782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BB3053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extraocular muscles</w:t>
            </w:r>
            <w:r w:rsidRPr="00BB3053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vertAlign w:val="superscript"/>
              </w:rPr>
              <w:t>4</w:t>
            </w:r>
            <w:r w:rsidRPr="00BB3053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 </w:t>
            </w:r>
          </w:p>
        </w:tc>
        <w:tc>
          <w:tcPr>
            <w:tcW w:w="79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vAlign w:val="center"/>
            <w:hideMark/>
          </w:tcPr>
          <w:p w:rsidR="00FE5DBD" w:rsidRPr="00BB3053" w:rsidRDefault="00FE5DBD" w:rsidP="008B782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BB3053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cornea</w:t>
            </w:r>
            <w:r w:rsidRPr="00BB3053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vertAlign w:val="superscript"/>
              </w:rPr>
              <w:t>5</w:t>
            </w:r>
            <w:r w:rsidRPr="00BB3053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 </w:t>
            </w:r>
          </w:p>
        </w:tc>
        <w:tc>
          <w:tcPr>
            <w:tcW w:w="58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vAlign w:val="center"/>
            <w:hideMark/>
          </w:tcPr>
          <w:p w:rsidR="00FE5DBD" w:rsidRPr="00BB3053" w:rsidRDefault="00FE5DBD" w:rsidP="008B782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BB3053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lens</w:t>
            </w:r>
            <w:r w:rsidRPr="00BB3053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vertAlign w:val="superscript"/>
              </w:rPr>
              <w:t>6</w:t>
            </w:r>
          </w:p>
        </w:tc>
        <w:tc>
          <w:tcPr>
            <w:tcW w:w="149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vAlign w:val="center"/>
            <w:hideMark/>
          </w:tcPr>
          <w:p w:rsidR="00FE5DBD" w:rsidRPr="00BB3053" w:rsidRDefault="00FE5DBD" w:rsidP="008B782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BB3053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vitreous/retina</w:t>
            </w:r>
            <w:r w:rsidRPr="00BB3053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vertAlign w:val="superscript"/>
              </w:rPr>
              <w:t>7</w:t>
            </w:r>
          </w:p>
        </w:tc>
        <w:tc>
          <w:tcPr>
            <w:tcW w:w="104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vAlign w:val="center"/>
            <w:hideMark/>
          </w:tcPr>
          <w:p w:rsidR="00FE5DBD" w:rsidRPr="00BB3053" w:rsidRDefault="00FE5DBD" w:rsidP="008B782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BB3053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optic disc</w:t>
            </w:r>
            <w:r w:rsidRPr="00BB3053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vertAlign w:val="superscript"/>
              </w:rPr>
              <w:t>8</w:t>
            </w:r>
            <w:r w:rsidRPr="00BB3053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 </w:t>
            </w:r>
          </w:p>
        </w:tc>
        <w:tc>
          <w:tcPr>
            <w:tcW w:w="1240" w:type="dxa"/>
            <w:vMerge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2F2F2" w:themeFill="background1" w:themeFillShade="F2"/>
            <w:vAlign w:val="center"/>
            <w:hideMark/>
          </w:tcPr>
          <w:p w:rsidR="00FE5DBD" w:rsidRPr="00BB3053" w:rsidRDefault="00FE5DBD" w:rsidP="008B782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621" w:type="dxa"/>
            <w:vMerge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FE5DBD" w:rsidRPr="00BB3053" w:rsidRDefault="00FE5DBD" w:rsidP="008B782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</w:tr>
      <w:tr w:rsidR="00FE5DBD" w:rsidRPr="00BB3053" w:rsidTr="008B782C">
        <w:trPr>
          <w:trHeight w:val="300"/>
        </w:trPr>
        <w:tc>
          <w:tcPr>
            <w:tcW w:w="172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E5DBD" w:rsidRPr="00BB3053" w:rsidRDefault="00FE5DBD" w:rsidP="008B782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BB3053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Disease-unrelated </w:t>
            </w:r>
          </w:p>
        </w:tc>
        <w:tc>
          <w:tcPr>
            <w:tcW w:w="64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E5DBD" w:rsidRPr="00BB3053" w:rsidRDefault="00FE5DBD" w:rsidP="008B782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BB3053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5</w:t>
            </w:r>
          </w:p>
        </w:tc>
        <w:tc>
          <w:tcPr>
            <w:tcW w:w="75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E5DBD" w:rsidRPr="00BB3053" w:rsidRDefault="00FE5DBD" w:rsidP="008B782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BB3053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107</w:t>
            </w:r>
          </w:p>
        </w:tc>
        <w:tc>
          <w:tcPr>
            <w:tcW w:w="195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E5DBD" w:rsidRPr="00BB3053" w:rsidRDefault="00FE5DBD" w:rsidP="008B782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BB3053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29</w:t>
            </w:r>
          </w:p>
        </w:tc>
        <w:tc>
          <w:tcPr>
            <w:tcW w:w="199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E5DBD" w:rsidRPr="00BB3053" w:rsidRDefault="00FE5DBD" w:rsidP="008B782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BB3053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48</w:t>
            </w:r>
          </w:p>
        </w:tc>
        <w:tc>
          <w:tcPr>
            <w:tcW w:w="79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E5DBD" w:rsidRPr="00BB3053" w:rsidRDefault="00FE5DBD" w:rsidP="008B782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BB3053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91</w:t>
            </w:r>
          </w:p>
        </w:tc>
        <w:tc>
          <w:tcPr>
            <w:tcW w:w="58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E5DBD" w:rsidRPr="00BB3053" w:rsidRDefault="00FE5DBD" w:rsidP="008B782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BB3053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189</w:t>
            </w:r>
          </w:p>
        </w:tc>
        <w:tc>
          <w:tcPr>
            <w:tcW w:w="149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E5DBD" w:rsidRPr="00BB3053" w:rsidRDefault="00FE5DBD" w:rsidP="008B782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BB3053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215</w:t>
            </w:r>
          </w:p>
        </w:tc>
        <w:tc>
          <w:tcPr>
            <w:tcW w:w="104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E5DBD" w:rsidRPr="00BB3053" w:rsidRDefault="00FE5DBD" w:rsidP="008B782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BB3053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118</w:t>
            </w:r>
          </w:p>
        </w:tc>
        <w:tc>
          <w:tcPr>
            <w:tcW w:w="124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E5DBD" w:rsidRPr="00BB3053" w:rsidRDefault="00FE5DBD" w:rsidP="008B782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BB3053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300</w:t>
            </w:r>
          </w:p>
        </w:tc>
        <w:tc>
          <w:tcPr>
            <w:tcW w:w="62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E5DBD" w:rsidRPr="00BB3053" w:rsidRDefault="00FE5DBD" w:rsidP="008B782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BB3053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1102</w:t>
            </w:r>
          </w:p>
        </w:tc>
      </w:tr>
      <w:tr w:rsidR="00FE5DBD" w:rsidRPr="00BB3053" w:rsidTr="008B782C">
        <w:trPr>
          <w:trHeight w:val="300"/>
        </w:trPr>
        <w:tc>
          <w:tcPr>
            <w:tcW w:w="172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E5DBD" w:rsidRPr="00BB3053" w:rsidRDefault="00FE5DBD" w:rsidP="008B782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BB3053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Disease-related </w:t>
            </w:r>
          </w:p>
        </w:tc>
        <w:tc>
          <w:tcPr>
            <w:tcW w:w="64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E5DBD" w:rsidRPr="00BB3053" w:rsidRDefault="00FE5DBD" w:rsidP="008B782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BB3053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5</w:t>
            </w:r>
          </w:p>
        </w:tc>
        <w:tc>
          <w:tcPr>
            <w:tcW w:w="75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E5DBD" w:rsidRPr="00BB3053" w:rsidRDefault="00FE5DBD" w:rsidP="008B782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BB3053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　</w:t>
            </w: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Cs w:val="20"/>
              </w:rPr>
              <w:t>-</w:t>
            </w:r>
          </w:p>
        </w:tc>
        <w:tc>
          <w:tcPr>
            <w:tcW w:w="195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E5DBD" w:rsidRPr="00BB3053" w:rsidRDefault="00FE5DBD" w:rsidP="008B782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Cs w:val="20"/>
              </w:rPr>
              <w:t>-</w:t>
            </w:r>
          </w:p>
        </w:tc>
        <w:tc>
          <w:tcPr>
            <w:tcW w:w="199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E5DBD" w:rsidRPr="00BB3053" w:rsidRDefault="00FE5DBD" w:rsidP="008B782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BB3053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　</w:t>
            </w: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Cs w:val="20"/>
              </w:rPr>
              <w:t>-</w:t>
            </w:r>
          </w:p>
        </w:tc>
        <w:tc>
          <w:tcPr>
            <w:tcW w:w="79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E5DBD" w:rsidRPr="00BB3053" w:rsidRDefault="00FE5DBD" w:rsidP="008B782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Cs w:val="20"/>
              </w:rPr>
              <w:t>-</w:t>
            </w:r>
          </w:p>
        </w:tc>
        <w:tc>
          <w:tcPr>
            <w:tcW w:w="58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E5DBD" w:rsidRPr="00BB3053" w:rsidRDefault="00FE5DBD" w:rsidP="008B782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Cs w:val="20"/>
              </w:rPr>
              <w:t>-</w:t>
            </w:r>
            <w:r w:rsidRPr="00BB3053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149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E5DBD" w:rsidRPr="00BB3053" w:rsidRDefault="00FE5DBD" w:rsidP="008B782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BB3053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28</w:t>
            </w:r>
          </w:p>
        </w:tc>
        <w:tc>
          <w:tcPr>
            <w:tcW w:w="104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E5DBD" w:rsidRPr="00BB3053" w:rsidRDefault="00FE5DBD" w:rsidP="008B782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Cs w:val="20"/>
              </w:rPr>
              <w:t>-</w:t>
            </w:r>
            <w:r w:rsidRPr="00BB3053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124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E5DBD" w:rsidRPr="00BB3053" w:rsidRDefault="00FE5DBD" w:rsidP="008B782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Cs w:val="20"/>
              </w:rPr>
              <w:t>-</w:t>
            </w:r>
            <w:r w:rsidRPr="00BB3053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62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E5DBD" w:rsidRPr="00BB3053" w:rsidRDefault="00FE5DBD" w:rsidP="008B782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BB3053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33</w:t>
            </w:r>
          </w:p>
        </w:tc>
      </w:tr>
      <w:tr w:rsidR="00FE5DBD" w:rsidRPr="00BB3053" w:rsidTr="008B782C">
        <w:trPr>
          <w:trHeight w:val="300"/>
        </w:trPr>
        <w:tc>
          <w:tcPr>
            <w:tcW w:w="17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E5DBD" w:rsidRPr="00BB3053" w:rsidRDefault="00FE5DBD" w:rsidP="008B782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BB3053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Treatment-related </w:t>
            </w:r>
          </w:p>
        </w:tc>
        <w:tc>
          <w:tcPr>
            <w:tcW w:w="64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E5DBD" w:rsidRPr="00BB3053" w:rsidRDefault="00FE5DBD" w:rsidP="008B782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Cs w:val="20"/>
              </w:rPr>
              <w:t>-</w:t>
            </w:r>
            <w:r w:rsidRPr="00BB3053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75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E5DBD" w:rsidRPr="00BB3053" w:rsidRDefault="00FE5DBD" w:rsidP="008B782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BB3053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　</w:t>
            </w: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Cs w:val="20"/>
              </w:rPr>
              <w:t>-</w:t>
            </w:r>
          </w:p>
        </w:tc>
        <w:tc>
          <w:tcPr>
            <w:tcW w:w="195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E5DBD" w:rsidRPr="00BB3053" w:rsidRDefault="00FE5DBD" w:rsidP="008B782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Cs w:val="20"/>
              </w:rPr>
              <w:t>-</w:t>
            </w:r>
          </w:p>
        </w:tc>
        <w:tc>
          <w:tcPr>
            <w:tcW w:w="199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E5DBD" w:rsidRPr="00BB3053" w:rsidRDefault="00FE5DBD" w:rsidP="008B782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BB3053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　</w:t>
            </w: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Cs w:val="20"/>
              </w:rPr>
              <w:t>-</w:t>
            </w:r>
          </w:p>
        </w:tc>
        <w:tc>
          <w:tcPr>
            <w:tcW w:w="79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E5DBD" w:rsidRPr="00BB3053" w:rsidRDefault="00FE5DBD" w:rsidP="008B782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BB3053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13</w:t>
            </w:r>
          </w:p>
        </w:tc>
        <w:tc>
          <w:tcPr>
            <w:tcW w:w="58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E5DBD" w:rsidRPr="00BB3053" w:rsidRDefault="00FE5DBD" w:rsidP="008B782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Cs w:val="20"/>
              </w:rPr>
              <w:t>-</w:t>
            </w:r>
          </w:p>
        </w:tc>
        <w:tc>
          <w:tcPr>
            <w:tcW w:w="149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E5DBD" w:rsidRPr="00BB3053" w:rsidRDefault="00FE5DBD" w:rsidP="008B782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BB3053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3</w:t>
            </w:r>
          </w:p>
        </w:tc>
        <w:tc>
          <w:tcPr>
            <w:tcW w:w="10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E5DBD" w:rsidRPr="00BB3053" w:rsidRDefault="00FE5DBD" w:rsidP="008B782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Cs w:val="20"/>
              </w:rPr>
              <w:t>-</w:t>
            </w:r>
            <w:r w:rsidRPr="00BB3053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12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E5DBD" w:rsidRPr="00BB3053" w:rsidRDefault="00FE5DBD" w:rsidP="008B782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Cs w:val="20"/>
              </w:rPr>
              <w:t>-</w:t>
            </w:r>
            <w:r w:rsidRPr="00BB3053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62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E5DBD" w:rsidRPr="00BB3053" w:rsidRDefault="00FE5DBD" w:rsidP="008B782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BB3053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16</w:t>
            </w:r>
          </w:p>
        </w:tc>
      </w:tr>
      <w:tr w:rsidR="00FE5DBD" w:rsidRPr="00BB3053" w:rsidTr="008B782C">
        <w:trPr>
          <w:trHeight w:val="300"/>
        </w:trPr>
        <w:tc>
          <w:tcPr>
            <w:tcW w:w="17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E5DBD" w:rsidRPr="00BB3053" w:rsidRDefault="00FE5DBD" w:rsidP="008B782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BB3053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Total </w:t>
            </w:r>
          </w:p>
        </w:tc>
        <w:tc>
          <w:tcPr>
            <w:tcW w:w="64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E5DBD" w:rsidRPr="00BB3053" w:rsidRDefault="00FE5DBD" w:rsidP="008B782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BB3053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10</w:t>
            </w:r>
          </w:p>
        </w:tc>
        <w:tc>
          <w:tcPr>
            <w:tcW w:w="75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E5DBD" w:rsidRPr="00BB3053" w:rsidRDefault="00FE5DBD" w:rsidP="008B782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BB3053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107</w:t>
            </w:r>
          </w:p>
        </w:tc>
        <w:tc>
          <w:tcPr>
            <w:tcW w:w="195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E5DBD" w:rsidRPr="00BB3053" w:rsidRDefault="00FE5DBD" w:rsidP="008B782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BB3053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29</w:t>
            </w:r>
          </w:p>
        </w:tc>
        <w:tc>
          <w:tcPr>
            <w:tcW w:w="199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E5DBD" w:rsidRPr="00BB3053" w:rsidRDefault="00FE5DBD" w:rsidP="008B782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BB3053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48</w:t>
            </w:r>
          </w:p>
        </w:tc>
        <w:tc>
          <w:tcPr>
            <w:tcW w:w="79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E5DBD" w:rsidRPr="00BB3053" w:rsidRDefault="00FE5DBD" w:rsidP="008B782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BB3053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114</w:t>
            </w:r>
          </w:p>
        </w:tc>
        <w:tc>
          <w:tcPr>
            <w:tcW w:w="58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E5DBD" w:rsidRPr="00BB3053" w:rsidRDefault="00FE5DBD" w:rsidP="008B782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BB3053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189</w:t>
            </w:r>
          </w:p>
        </w:tc>
        <w:tc>
          <w:tcPr>
            <w:tcW w:w="149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E5DBD" w:rsidRPr="00BB3053" w:rsidRDefault="00FE5DBD" w:rsidP="008B782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BB3053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246</w:t>
            </w:r>
          </w:p>
        </w:tc>
        <w:tc>
          <w:tcPr>
            <w:tcW w:w="10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E5DBD" w:rsidRPr="00BB3053" w:rsidRDefault="00FE5DBD" w:rsidP="008B782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BB3053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118</w:t>
            </w:r>
          </w:p>
        </w:tc>
        <w:tc>
          <w:tcPr>
            <w:tcW w:w="12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E5DBD" w:rsidRPr="00BB3053" w:rsidRDefault="00FE5DBD" w:rsidP="008B782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BB3053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300</w:t>
            </w:r>
          </w:p>
        </w:tc>
        <w:tc>
          <w:tcPr>
            <w:tcW w:w="62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E5DBD" w:rsidRPr="00BB3053" w:rsidRDefault="00FE5DBD" w:rsidP="008B782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BB3053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1161</w:t>
            </w:r>
          </w:p>
        </w:tc>
      </w:tr>
    </w:tbl>
    <w:p w:rsidR="00FE5DBD" w:rsidRDefault="00FE5DBD" w:rsidP="008B782C">
      <w:pPr>
        <w:pStyle w:val="a6"/>
        <w:rPr>
          <w:rFonts w:ascii="Times New Roman" w:hAnsi="Times New Roman" w:cs="Times New Roman"/>
          <w:sz w:val="18"/>
          <w:szCs w:val="18"/>
        </w:rPr>
      </w:pPr>
      <w:r w:rsidRPr="009A6C1D">
        <w:rPr>
          <w:rFonts w:ascii="Times New Roman" w:hAnsi="Times New Roman" w:cs="Times New Roman"/>
          <w:sz w:val="18"/>
          <w:szCs w:val="18"/>
        </w:rPr>
        <w:t>Patients were categorized into three groups and subdivided according to their clinical diagnosis. Three groups were disease-unrelated, disease-related and treatment-related group</w:t>
      </w:r>
    </w:p>
    <w:p w:rsidR="00FE5DBD" w:rsidRPr="00BB3053" w:rsidRDefault="00FE5DBD" w:rsidP="008B782C">
      <w:pPr>
        <w:pStyle w:val="a6"/>
        <w:rPr>
          <w:rFonts w:ascii="Times New Roman" w:hAnsi="Times New Roman" w:cs="Times New Roman"/>
          <w:sz w:val="18"/>
          <w:szCs w:val="18"/>
        </w:rPr>
      </w:pPr>
      <w:proofErr w:type="gramStart"/>
      <w:r w:rsidRPr="00BB3053">
        <w:rPr>
          <w:rFonts w:ascii="Times New Roman" w:hAnsi="Times New Roman" w:cs="Times New Roman"/>
          <w:sz w:val="18"/>
          <w:szCs w:val="18"/>
        </w:rPr>
        <w:t>1 :</w:t>
      </w:r>
      <w:proofErr w:type="gramEnd"/>
      <w:r w:rsidRPr="00BB3053">
        <w:rPr>
          <w:rFonts w:ascii="Times New Roman" w:hAnsi="Times New Roman" w:cs="Times New Roman"/>
          <w:sz w:val="18"/>
          <w:szCs w:val="18"/>
        </w:rPr>
        <w:t xml:space="preserve"> Non specific (blow out fracture), disease related (orbit metastasis)</w:t>
      </w:r>
      <w:r w:rsidRPr="00BB3053">
        <w:rPr>
          <w:rFonts w:ascii="Times New Roman" w:hAnsi="Times New Roman" w:cs="Times New Roman"/>
          <w:sz w:val="18"/>
          <w:szCs w:val="18"/>
        </w:rPr>
        <w:tab/>
      </w:r>
      <w:r w:rsidRPr="00BB3053">
        <w:rPr>
          <w:rFonts w:ascii="Times New Roman" w:hAnsi="Times New Roman" w:cs="Times New Roman"/>
          <w:sz w:val="18"/>
          <w:szCs w:val="18"/>
        </w:rPr>
        <w:tab/>
      </w:r>
      <w:r w:rsidRPr="00BB3053">
        <w:rPr>
          <w:rFonts w:ascii="Times New Roman" w:hAnsi="Times New Roman" w:cs="Times New Roman"/>
          <w:sz w:val="18"/>
          <w:szCs w:val="18"/>
        </w:rPr>
        <w:tab/>
      </w:r>
      <w:r w:rsidRPr="00BB3053">
        <w:rPr>
          <w:rFonts w:ascii="Times New Roman" w:hAnsi="Times New Roman" w:cs="Times New Roman"/>
          <w:sz w:val="18"/>
          <w:szCs w:val="18"/>
        </w:rPr>
        <w:tab/>
      </w:r>
      <w:r w:rsidRPr="00BB3053">
        <w:rPr>
          <w:rFonts w:ascii="Times New Roman" w:hAnsi="Times New Roman" w:cs="Times New Roman"/>
          <w:sz w:val="18"/>
          <w:szCs w:val="18"/>
        </w:rPr>
        <w:tab/>
      </w:r>
      <w:r w:rsidRPr="00BB3053">
        <w:rPr>
          <w:rFonts w:ascii="Times New Roman" w:hAnsi="Times New Roman" w:cs="Times New Roman"/>
          <w:sz w:val="18"/>
          <w:szCs w:val="18"/>
        </w:rPr>
        <w:tab/>
      </w:r>
      <w:r w:rsidRPr="00BB3053">
        <w:rPr>
          <w:rFonts w:ascii="Times New Roman" w:hAnsi="Times New Roman" w:cs="Times New Roman"/>
          <w:sz w:val="18"/>
          <w:szCs w:val="18"/>
        </w:rPr>
        <w:tab/>
      </w:r>
      <w:r w:rsidRPr="00BB3053">
        <w:rPr>
          <w:rFonts w:ascii="Times New Roman" w:hAnsi="Times New Roman" w:cs="Times New Roman"/>
          <w:sz w:val="18"/>
          <w:szCs w:val="18"/>
        </w:rPr>
        <w:tab/>
      </w:r>
      <w:r w:rsidRPr="00BB3053">
        <w:rPr>
          <w:rFonts w:ascii="Times New Roman" w:hAnsi="Times New Roman" w:cs="Times New Roman"/>
          <w:sz w:val="18"/>
          <w:szCs w:val="18"/>
        </w:rPr>
        <w:tab/>
      </w:r>
    </w:p>
    <w:p w:rsidR="00FE5DBD" w:rsidRDefault="00FE5DBD" w:rsidP="008B782C">
      <w:pPr>
        <w:pStyle w:val="a6"/>
        <w:rPr>
          <w:rFonts w:ascii="Times New Roman" w:hAnsi="Times New Roman" w:cs="Times New Roman"/>
          <w:sz w:val="18"/>
          <w:szCs w:val="18"/>
        </w:rPr>
      </w:pPr>
      <w:proofErr w:type="gramStart"/>
      <w:r w:rsidRPr="00BB3053">
        <w:rPr>
          <w:rFonts w:ascii="Times New Roman" w:hAnsi="Times New Roman" w:cs="Times New Roman"/>
          <w:sz w:val="18"/>
          <w:szCs w:val="18"/>
        </w:rPr>
        <w:t>2 :</w:t>
      </w:r>
      <w:proofErr w:type="gramEnd"/>
      <w:r w:rsidRPr="00BB3053">
        <w:rPr>
          <w:rFonts w:ascii="Times New Roman" w:hAnsi="Times New Roman" w:cs="Times New Roman"/>
          <w:sz w:val="18"/>
          <w:szCs w:val="18"/>
        </w:rPr>
        <w:t xml:space="preserve"> </w:t>
      </w:r>
      <w:proofErr w:type="spellStart"/>
      <w:r w:rsidRPr="00BB3053">
        <w:rPr>
          <w:rFonts w:ascii="Times New Roman" w:hAnsi="Times New Roman" w:cs="Times New Roman"/>
          <w:sz w:val="18"/>
          <w:szCs w:val="18"/>
        </w:rPr>
        <w:t>Non specific</w:t>
      </w:r>
      <w:proofErr w:type="spellEnd"/>
      <w:r w:rsidRPr="00BB3053">
        <w:rPr>
          <w:rFonts w:ascii="Times New Roman" w:hAnsi="Times New Roman" w:cs="Times New Roman"/>
          <w:sz w:val="18"/>
          <w:szCs w:val="18"/>
        </w:rPr>
        <w:t xml:space="preserve"> (meibomian gland dysfunction, blepharitis, nasolacrimal duct obstruction, ptosis, dermatochalasis, cellulitis, eyelid cancer, entropion, </w:t>
      </w:r>
      <w:proofErr w:type="spellStart"/>
      <w:r w:rsidRPr="00BB3053">
        <w:rPr>
          <w:rFonts w:ascii="Times New Roman" w:hAnsi="Times New Roman" w:cs="Times New Roman"/>
          <w:sz w:val="18"/>
          <w:szCs w:val="18"/>
        </w:rPr>
        <w:t>chlazion</w:t>
      </w:r>
      <w:proofErr w:type="spellEnd"/>
      <w:r w:rsidRPr="00BB3053">
        <w:rPr>
          <w:rFonts w:ascii="Times New Roman" w:hAnsi="Times New Roman" w:cs="Times New Roman"/>
          <w:sz w:val="18"/>
          <w:szCs w:val="18"/>
        </w:rPr>
        <w:t>, trichiasis)</w:t>
      </w:r>
      <w:r w:rsidRPr="00BB3053">
        <w:rPr>
          <w:rFonts w:ascii="Times New Roman" w:hAnsi="Times New Roman" w:cs="Times New Roman"/>
          <w:sz w:val="18"/>
          <w:szCs w:val="18"/>
        </w:rPr>
        <w:tab/>
      </w:r>
      <w:r>
        <w:rPr>
          <w:rFonts w:ascii="Times New Roman" w:hAnsi="Times New Roman" w:cs="Times New Roman" w:hint="eastAsia"/>
          <w:sz w:val="18"/>
          <w:szCs w:val="18"/>
        </w:rPr>
        <w:t xml:space="preserve">         </w:t>
      </w:r>
    </w:p>
    <w:p w:rsidR="00FE5DBD" w:rsidRPr="00BB3053" w:rsidRDefault="00FE5DBD" w:rsidP="008B782C">
      <w:pPr>
        <w:pStyle w:val="a6"/>
        <w:rPr>
          <w:rFonts w:ascii="Times New Roman" w:hAnsi="Times New Roman" w:cs="Times New Roman"/>
          <w:sz w:val="18"/>
          <w:szCs w:val="18"/>
        </w:rPr>
      </w:pPr>
      <w:proofErr w:type="gramStart"/>
      <w:r w:rsidRPr="00BB3053">
        <w:rPr>
          <w:rFonts w:ascii="Times New Roman" w:hAnsi="Times New Roman" w:cs="Times New Roman"/>
          <w:sz w:val="18"/>
          <w:szCs w:val="18"/>
        </w:rPr>
        <w:t>3 :</w:t>
      </w:r>
      <w:proofErr w:type="gramEnd"/>
      <w:r w:rsidRPr="00BB3053">
        <w:rPr>
          <w:rFonts w:ascii="Times New Roman" w:hAnsi="Times New Roman" w:cs="Times New Roman"/>
          <w:sz w:val="18"/>
          <w:szCs w:val="18"/>
        </w:rPr>
        <w:t xml:space="preserve"> Non specific (allergic conjunctivitis, viral conjunctivitis) </w:t>
      </w:r>
      <w:r w:rsidRPr="00BB3053">
        <w:rPr>
          <w:rFonts w:ascii="Times New Roman" w:hAnsi="Times New Roman" w:cs="Times New Roman"/>
          <w:sz w:val="18"/>
          <w:szCs w:val="18"/>
        </w:rPr>
        <w:tab/>
      </w:r>
      <w:r w:rsidRPr="00BB3053">
        <w:rPr>
          <w:rFonts w:ascii="Times New Roman" w:hAnsi="Times New Roman" w:cs="Times New Roman"/>
          <w:sz w:val="18"/>
          <w:szCs w:val="18"/>
        </w:rPr>
        <w:tab/>
      </w:r>
      <w:r w:rsidRPr="00BB3053">
        <w:rPr>
          <w:rFonts w:ascii="Times New Roman" w:hAnsi="Times New Roman" w:cs="Times New Roman"/>
          <w:sz w:val="18"/>
          <w:szCs w:val="18"/>
        </w:rPr>
        <w:tab/>
      </w:r>
      <w:r w:rsidRPr="00BB3053">
        <w:rPr>
          <w:rFonts w:ascii="Times New Roman" w:hAnsi="Times New Roman" w:cs="Times New Roman"/>
          <w:sz w:val="18"/>
          <w:szCs w:val="18"/>
        </w:rPr>
        <w:tab/>
      </w:r>
      <w:r w:rsidRPr="00BB3053">
        <w:rPr>
          <w:rFonts w:ascii="Times New Roman" w:hAnsi="Times New Roman" w:cs="Times New Roman"/>
          <w:sz w:val="18"/>
          <w:szCs w:val="18"/>
        </w:rPr>
        <w:tab/>
      </w:r>
      <w:r w:rsidRPr="00BB3053">
        <w:rPr>
          <w:rFonts w:ascii="Times New Roman" w:hAnsi="Times New Roman" w:cs="Times New Roman"/>
          <w:sz w:val="18"/>
          <w:szCs w:val="18"/>
        </w:rPr>
        <w:tab/>
      </w:r>
      <w:r w:rsidRPr="00BB3053">
        <w:rPr>
          <w:rFonts w:ascii="Times New Roman" w:hAnsi="Times New Roman" w:cs="Times New Roman"/>
          <w:sz w:val="18"/>
          <w:szCs w:val="18"/>
        </w:rPr>
        <w:tab/>
      </w:r>
      <w:r w:rsidRPr="00BB3053">
        <w:rPr>
          <w:rFonts w:ascii="Times New Roman" w:hAnsi="Times New Roman" w:cs="Times New Roman"/>
          <w:sz w:val="18"/>
          <w:szCs w:val="18"/>
        </w:rPr>
        <w:tab/>
      </w:r>
      <w:r w:rsidRPr="00BB3053">
        <w:rPr>
          <w:rFonts w:ascii="Times New Roman" w:hAnsi="Times New Roman" w:cs="Times New Roman"/>
          <w:sz w:val="18"/>
          <w:szCs w:val="18"/>
        </w:rPr>
        <w:tab/>
      </w:r>
      <w:r w:rsidRPr="00BB3053">
        <w:rPr>
          <w:rFonts w:ascii="Times New Roman" w:hAnsi="Times New Roman" w:cs="Times New Roman"/>
          <w:sz w:val="18"/>
          <w:szCs w:val="18"/>
        </w:rPr>
        <w:tab/>
      </w:r>
      <w:r w:rsidRPr="00BB3053">
        <w:rPr>
          <w:rFonts w:ascii="Times New Roman" w:hAnsi="Times New Roman" w:cs="Times New Roman"/>
          <w:sz w:val="18"/>
          <w:szCs w:val="18"/>
        </w:rPr>
        <w:tab/>
      </w:r>
      <w:r w:rsidRPr="00BB3053">
        <w:rPr>
          <w:rFonts w:ascii="Times New Roman" w:hAnsi="Times New Roman" w:cs="Times New Roman"/>
          <w:sz w:val="18"/>
          <w:szCs w:val="18"/>
        </w:rPr>
        <w:tab/>
      </w:r>
    </w:p>
    <w:p w:rsidR="00FE5DBD" w:rsidRPr="00BB3053" w:rsidRDefault="00FE5DBD" w:rsidP="008B782C">
      <w:pPr>
        <w:pStyle w:val="a6"/>
        <w:rPr>
          <w:rFonts w:ascii="Times New Roman" w:hAnsi="Times New Roman" w:cs="Times New Roman"/>
          <w:sz w:val="18"/>
          <w:szCs w:val="18"/>
        </w:rPr>
      </w:pPr>
      <w:proofErr w:type="gramStart"/>
      <w:r w:rsidRPr="00BB3053">
        <w:rPr>
          <w:rFonts w:ascii="Times New Roman" w:hAnsi="Times New Roman" w:cs="Times New Roman"/>
          <w:sz w:val="18"/>
          <w:szCs w:val="18"/>
        </w:rPr>
        <w:t>4 :</w:t>
      </w:r>
      <w:proofErr w:type="gramEnd"/>
      <w:r w:rsidRPr="00BB3053">
        <w:rPr>
          <w:rFonts w:ascii="Times New Roman" w:hAnsi="Times New Roman" w:cs="Times New Roman"/>
          <w:sz w:val="18"/>
          <w:szCs w:val="18"/>
        </w:rPr>
        <w:t xml:space="preserve"> Non specific (strabismus) </w:t>
      </w:r>
      <w:r w:rsidRPr="00BB3053">
        <w:rPr>
          <w:rFonts w:ascii="Times New Roman" w:hAnsi="Times New Roman" w:cs="Times New Roman"/>
          <w:sz w:val="18"/>
          <w:szCs w:val="18"/>
        </w:rPr>
        <w:tab/>
      </w:r>
      <w:r w:rsidRPr="00BB3053">
        <w:rPr>
          <w:rFonts w:ascii="Times New Roman" w:hAnsi="Times New Roman" w:cs="Times New Roman"/>
          <w:sz w:val="18"/>
          <w:szCs w:val="18"/>
        </w:rPr>
        <w:tab/>
      </w:r>
      <w:r w:rsidRPr="00BB3053">
        <w:rPr>
          <w:rFonts w:ascii="Times New Roman" w:hAnsi="Times New Roman" w:cs="Times New Roman"/>
          <w:sz w:val="18"/>
          <w:szCs w:val="18"/>
        </w:rPr>
        <w:tab/>
      </w:r>
      <w:r w:rsidRPr="00BB3053">
        <w:rPr>
          <w:rFonts w:ascii="Times New Roman" w:hAnsi="Times New Roman" w:cs="Times New Roman"/>
          <w:sz w:val="18"/>
          <w:szCs w:val="18"/>
        </w:rPr>
        <w:tab/>
      </w:r>
      <w:r w:rsidRPr="00BB3053">
        <w:rPr>
          <w:rFonts w:ascii="Times New Roman" w:hAnsi="Times New Roman" w:cs="Times New Roman"/>
          <w:sz w:val="18"/>
          <w:szCs w:val="18"/>
        </w:rPr>
        <w:tab/>
      </w:r>
      <w:r w:rsidRPr="00BB3053">
        <w:rPr>
          <w:rFonts w:ascii="Times New Roman" w:hAnsi="Times New Roman" w:cs="Times New Roman"/>
          <w:sz w:val="18"/>
          <w:szCs w:val="18"/>
        </w:rPr>
        <w:tab/>
      </w:r>
      <w:r w:rsidRPr="00BB3053">
        <w:rPr>
          <w:rFonts w:ascii="Times New Roman" w:hAnsi="Times New Roman" w:cs="Times New Roman"/>
          <w:sz w:val="18"/>
          <w:szCs w:val="18"/>
        </w:rPr>
        <w:tab/>
      </w:r>
      <w:r w:rsidRPr="00BB3053">
        <w:rPr>
          <w:rFonts w:ascii="Times New Roman" w:hAnsi="Times New Roman" w:cs="Times New Roman"/>
          <w:sz w:val="18"/>
          <w:szCs w:val="18"/>
        </w:rPr>
        <w:tab/>
      </w:r>
      <w:r w:rsidRPr="00BB3053">
        <w:rPr>
          <w:rFonts w:ascii="Times New Roman" w:hAnsi="Times New Roman" w:cs="Times New Roman"/>
          <w:sz w:val="18"/>
          <w:szCs w:val="18"/>
        </w:rPr>
        <w:tab/>
      </w:r>
      <w:r w:rsidRPr="00BB3053">
        <w:rPr>
          <w:rFonts w:ascii="Times New Roman" w:hAnsi="Times New Roman" w:cs="Times New Roman"/>
          <w:sz w:val="18"/>
          <w:szCs w:val="18"/>
        </w:rPr>
        <w:tab/>
      </w:r>
      <w:r w:rsidRPr="00BB3053">
        <w:rPr>
          <w:rFonts w:ascii="Times New Roman" w:hAnsi="Times New Roman" w:cs="Times New Roman"/>
          <w:sz w:val="18"/>
          <w:szCs w:val="18"/>
        </w:rPr>
        <w:tab/>
      </w:r>
      <w:r w:rsidRPr="00BB3053">
        <w:rPr>
          <w:rFonts w:ascii="Times New Roman" w:hAnsi="Times New Roman" w:cs="Times New Roman"/>
          <w:sz w:val="18"/>
          <w:szCs w:val="18"/>
        </w:rPr>
        <w:tab/>
      </w:r>
    </w:p>
    <w:p w:rsidR="00FE5DBD" w:rsidRPr="00BB3053" w:rsidRDefault="00FE5DBD" w:rsidP="008B782C">
      <w:pPr>
        <w:pStyle w:val="a6"/>
        <w:rPr>
          <w:rFonts w:ascii="Times New Roman" w:hAnsi="Times New Roman" w:cs="Times New Roman"/>
          <w:sz w:val="18"/>
          <w:szCs w:val="18"/>
        </w:rPr>
      </w:pPr>
      <w:proofErr w:type="gramStart"/>
      <w:r w:rsidRPr="00BB3053">
        <w:rPr>
          <w:rFonts w:ascii="Times New Roman" w:hAnsi="Times New Roman" w:cs="Times New Roman"/>
          <w:sz w:val="18"/>
          <w:szCs w:val="18"/>
        </w:rPr>
        <w:t>5 :</w:t>
      </w:r>
      <w:proofErr w:type="gramEnd"/>
      <w:r w:rsidRPr="00BB3053">
        <w:rPr>
          <w:rFonts w:ascii="Times New Roman" w:hAnsi="Times New Roman" w:cs="Times New Roman"/>
          <w:sz w:val="18"/>
          <w:szCs w:val="18"/>
        </w:rPr>
        <w:t xml:space="preserve"> Non specific (dry eye syndrome, opacity, scar, PBK, dystrophy, herpetic keratitis, exposure keratitis, </w:t>
      </w:r>
      <w:proofErr w:type="spellStart"/>
      <w:r w:rsidRPr="00BB3053">
        <w:rPr>
          <w:rFonts w:ascii="Times New Roman" w:hAnsi="Times New Roman" w:cs="Times New Roman"/>
          <w:sz w:val="18"/>
          <w:szCs w:val="18"/>
        </w:rPr>
        <w:t>epidermic</w:t>
      </w:r>
      <w:proofErr w:type="spellEnd"/>
      <w:r w:rsidRPr="00BB3053">
        <w:rPr>
          <w:rFonts w:ascii="Times New Roman" w:hAnsi="Times New Roman" w:cs="Times New Roman"/>
          <w:sz w:val="18"/>
          <w:szCs w:val="18"/>
        </w:rPr>
        <w:t xml:space="preserve"> </w:t>
      </w:r>
      <w:proofErr w:type="spellStart"/>
      <w:r w:rsidRPr="00BB3053">
        <w:rPr>
          <w:rFonts w:ascii="Times New Roman" w:hAnsi="Times New Roman" w:cs="Times New Roman"/>
          <w:sz w:val="18"/>
          <w:szCs w:val="18"/>
        </w:rPr>
        <w:t>keratoconjuncitivitis</w:t>
      </w:r>
      <w:proofErr w:type="spellEnd"/>
      <w:r w:rsidRPr="00BB3053">
        <w:rPr>
          <w:rFonts w:ascii="Times New Roman" w:hAnsi="Times New Roman" w:cs="Times New Roman"/>
          <w:sz w:val="18"/>
          <w:szCs w:val="18"/>
        </w:rPr>
        <w:t>) , Treatment related (corneal epithelial changes, corneal ulcer)</w:t>
      </w:r>
      <w:r w:rsidRPr="00BB3053">
        <w:rPr>
          <w:rFonts w:ascii="Times New Roman" w:hAnsi="Times New Roman" w:cs="Times New Roman"/>
          <w:sz w:val="18"/>
          <w:szCs w:val="18"/>
        </w:rPr>
        <w:tab/>
      </w:r>
      <w:r w:rsidRPr="00BB3053">
        <w:rPr>
          <w:rFonts w:ascii="Times New Roman" w:hAnsi="Times New Roman" w:cs="Times New Roman"/>
          <w:sz w:val="18"/>
          <w:szCs w:val="18"/>
        </w:rPr>
        <w:tab/>
      </w:r>
      <w:r w:rsidRPr="00BB3053">
        <w:rPr>
          <w:rFonts w:ascii="Times New Roman" w:hAnsi="Times New Roman" w:cs="Times New Roman"/>
          <w:sz w:val="18"/>
          <w:szCs w:val="18"/>
        </w:rPr>
        <w:tab/>
      </w:r>
      <w:r w:rsidRPr="00BB3053">
        <w:rPr>
          <w:rFonts w:ascii="Times New Roman" w:hAnsi="Times New Roman" w:cs="Times New Roman"/>
          <w:sz w:val="18"/>
          <w:szCs w:val="18"/>
        </w:rPr>
        <w:tab/>
      </w:r>
      <w:r w:rsidRPr="00BB3053">
        <w:rPr>
          <w:rFonts w:ascii="Times New Roman" w:hAnsi="Times New Roman" w:cs="Times New Roman"/>
          <w:sz w:val="18"/>
          <w:szCs w:val="18"/>
        </w:rPr>
        <w:tab/>
      </w:r>
      <w:r w:rsidRPr="00BB3053">
        <w:rPr>
          <w:rFonts w:ascii="Times New Roman" w:hAnsi="Times New Roman" w:cs="Times New Roman"/>
          <w:sz w:val="18"/>
          <w:szCs w:val="18"/>
        </w:rPr>
        <w:tab/>
      </w:r>
      <w:r w:rsidRPr="00BB3053">
        <w:rPr>
          <w:rFonts w:ascii="Times New Roman" w:hAnsi="Times New Roman" w:cs="Times New Roman"/>
          <w:sz w:val="18"/>
          <w:szCs w:val="18"/>
        </w:rPr>
        <w:tab/>
      </w:r>
      <w:r w:rsidRPr="00BB3053">
        <w:rPr>
          <w:rFonts w:ascii="Times New Roman" w:hAnsi="Times New Roman" w:cs="Times New Roman"/>
          <w:sz w:val="18"/>
          <w:szCs w:val="18"/>
        </w:rPr>
        <w:tab/>
      </w:r>
      <w:r w:rsidRPr="00BB3053">
        <w:rPr>
          <w:rFonts w:ascii="Times New Roman" w:hAnsi="Times New Roman" w:cs="Times New Roman"/>
          <w:sz w:val="18"/>
          <w:szCs w:val="18"/>
        </w:rPr>
        <w:tab/>
      </w:r>
      <w:r w:rsidRPr="00BB3053">
        <w:rPr>
          <w:rFonts w:ascii="Times New Roman" w:hAnsi="Times New Roman" w:cs="Times New Roman"/>
          <w:sz w:val="18"/>
          <w:szCs w:val="18"/>
        </w:rPr>
        <w:tab/>
      </w:r>
      <w:r w:rsidRPr="00BB3053">
        <w:rPr>
          <w:rFonts w:ascii="Times New Roman" w:hAnsi="Times New Roman" w:cs="Times New Roman"/>
          <w:sz w:val="18"/>
          <w:szCs w:val="18"/>
        </w:rPr>
        <w:tab/>
      </w:r>
      <w:r w:rsidRPr="00BB3053">
        <w:rPr>
          <w:rFonts w:ascii="Times New Roman" w:hAnsi="Times New Roman" w:cs="Times New Roman"/>
          <w:sz w:val="18"/>
          <w:szCs w:val="18"/>
        </w:rPr>
        <w:tab/>
      </w:r>
    </w:p>
    <w:p w:rsidR="00FE5DBD" w:rsidRPr="00BB3053" w:rsidRDefault="00FE5DBD" w:rsidP="008B782C">
      <w:pPr>
        <w:pStyle w:val="a6"/>
        <w:rPr>
          <w:rFonts w:ascii="Times New Roman" w:hAnsi="Times New Roman" w:cs="Times New Roman"/>
          <w:sz w:val="18"/>
          <w:szCs w:val="18"/>
        </w:rPr>
      </w:pPr>
      <w:proofErr w:type="gramStart"/>
      <w:r w:rsidRPr="00BB3053">
        <w:rPr>
          <w:rFonts w:ascii="Times New Roman" w:hAnsi="Times New Roman" w:cs="Times New Roman"/>
          <w:sz w:val="18"/>
          <w:szCs w:val="18"/>
        </w:rPr>
        <w:t>6 :</w:t>
      </w:r>
      <w:proofErr w:type="gramEnd"/>
      <w:r w:rsidRPr="00BB3053">
        <w:rPr>
          <w:rFonts w:ascii="Times New Roman" w:hAnsi="Times New Roman" w:cs="Times New Roman"/>
          <w:sz w:val="18"/>
          <w:szCs w:val="18"/>
        </w:rPr>
        <w:t xml:space="preserve"> Non specific (cataract) </w:t>
      </w:r>
      <w:r w:rsidRPr="00BB3053">
        <w:rPr>
          <w:rFonts w:ascii="Times New Roman" w:hAnsi="Times New Roman" w:cs="Times New Roman"/>
          <w:sz w:val="18"/>
          <w:szCs w:val="18"/>
        </w:rPr>
        <w:tab/>
      </w:r>
      <w:r w:rsidRPr="00BB3053">
        <w:rPr>
          <w:rFonts w:ascii="Times New Roman" w:hAnsi="Times New Roman" w:cs="Times New Roman"/>
          <w:sz w:val="18"/>
          <w:szCs w:val="18"/>
        </w:rPr>
        <w:tab/>
      </w:r>
      <w:r w:rsidRPr="00BB3053">
        <w:rPr>
          <w:rFonts w:ascii="Times New Roman" w:hAnsi="Times New Roman" w:cs="Times New Roman"/>
          <w:sz w:val="18"/>
          <w:szCs w:val="18"/>
        </w:rPr>
        <w:tab/>
      </w:r>
      <w:r w:rsidRPr="00BB3053">
        <w:rPr>
          <w:rFonts w:ascii="Times New Roman" w:hAnsi="Times New Roman" w:cs="Times New Roman"/>
          <w:sz w:val="18"/>
          <w:szCs w:val="18"/>
        </w:rPr>
        <w:tab/>
      </w:r>
      <w:r w:rsidRPr="00BB3053">
        <w:rPr>
          <w:rFonts w:ascii="Times New Roman" w:hAnsi="Times New Roman" w:cs="Times New Roman"/>
          <w:sz w:val="18"/>
          <w:szCs w:val="18"/>
        </w:rPr>
        <w:tab/>
      </w:r>
      <w:r w:rsidRPr="00BB3053">
        <w:rPr>
          <w:rFonts w:ascii="Times New Roman" w:hAnsi="Times New Roman" w:cs="Times New Roman"/>
          <w:sz w:val="18"/>
          <w:szCs w:val="18"/>
        </w:rPr>
        <w:tab/>
      </w:r>
      <w:r w:rsidRPr="00BB3053">
        <w:rPr>
          <w:rFonts w:ascii="Times New Roman" w:hAnsi="Times New Roman" w:cs="Times New Roman"/>
          <w:sz w:val="18"/>
          <w:szCs w:val="18"/>
        </w:rPr>
        <w:tab/>
      </w:r>
      <w:r w:rsidRPr="00BB3053">
        <w:rPr>
          <w:rFonts w:ascii="Times New Roman" w:hAnsi="Times New Roman" w:cs="Times New Roman"/>
          <w:sz w:val="18"/>
          <w:szCs w:val="18"/>
        </w:rPr>
        <w:tab/>
      </w:r>
      <w:r w:rsidRPr="00BB3053">
        <w:rPr>
          <w:rFonts w:ascii="Times New Roman" w:hAnsi="Times New Roman" w:cs="Times New Roman"/>
          <w:sz w:val="18"/>
          <w:szCs w:val="18"/>
        </w:rPr>
        <w:tab/>
      </w:r>
      <w:r w:rsidRPr="00BB3053">
        <w:rPr>
          <w:rFonts w:ascii="Times New Roman" w:hAnsi="Times New Roman" w:cs="Times New Roman"/>
          <w:sz w:val="18"/>
          <w:szCs w:val="18"/>
        </w:rPr>
        <w:tab/>
      </w:r>
      <w:r w:rsidRPr="00BB3053">
        <w:rPr>
          <w:rFonts w:ascii="Times New Roman" w:hAnsi="Times New Roman" w:cs="Times New Roman"/>
          <w:sz w:val="18"/>
          <w:szCs w:val="18"/>
        </w:rPr>
        <w:tab/>
      </w:r>
      <w:r w:rsidRPr="00BB3053">
        <w:rPr>
          <w:rFonts w:ascii="Times New Roman" w:hAnsi="Times New Roman" w:cs="Times New Roman"/>
          <w:sz w:val="18"/>
          <w:szCs w:val="18"/>
        </w:rPr>
        <w:tab/>
      </w:r>
    </w:p>
    <w:p w:rsidR="00FE5DBD" w:rsidRDefault="00FE5DBD" w:rsidP="008B782C">
      <w:pPr>
        <w:pStyle w:val="a6"/>
        <w:rPr>
          <w:rFonts w:ascii="Times New Roman" w:hAnsi="Times New Roman" w:cs="Times New Roman"/>
          <w:sz w:val="18"/>
          <w:szCs w:val="18"/>
        </w:rPr>
      </w:pPr>
      <w:proofErr w:type="gramStart"/>
      <w:r w:rsidRPr="00BB3053">
        <w:rPr>
          <w:rFonts w:ascii="Times New Roman" w:hAnsi="Times New Roman" w:cs="Times New Roman"/>
          <w:sz w:val="18"/>
          <w:szCs w:val="18"/>
        </w:rPr>
        <w:t>7 :</w:t>
      </w:r>
      <w:proofErr w:type="gramEnd"/>
      <w:r w:rsidRPr="00BB3053">
        <w:rPr>
          <w:rFonts w:ascii="Times New Roman" w:hAnsi="Times New Roman" w:cs="Times New Roman"/>
          <w:sz w:val="18"/>
          <w:szCs w:val="18"/>
        </w:rPr>
        <w:t xml:space="preserve"> Non specific (diabetic retinopathy, macular hole, epiretinal </w:t>
      </w:r>
      <w:proofErr w:type="spellStart"/>
      <w:r w:rsidRPr="00BB3053">
        <w:rPr>
          <w:rFonts w:ascii="Times New Roman" w:hAnsi="Times New Roman" w:cs="Times New Roman"/>
          <w:sz w:val="18"/>
          <w:szCs w:val="18"/>
        </w:rPr>
        <w:t>membrance</w:t>
      </w:r>
      <w:proofErr w:type="spellEnd"/>
      <w:r w:rsidRPr="00BB3053">
        <w:rPr>
          <w:rFonts w:ascii="Times New Roman" w:hAnsi="Times New Roman" w:cs="Times New Roman"/>
          <w:sz w:val="18"/>
          <w:szCs w:val="18"/>
        </w:rPr>
        <w:t xml:space="preserve">, myopic tractional maculopathy, central serous chorioretinopathy, retinal </w:t>
      </w:r>
      <w:proofErr w:type="spellStart"/>
      <w:r w:rsidRPr="00BB3053">
        <w:rPr>
          <w:rFonts w:ascii="Times New Roman" w:hAnsi="Times New Roman" w:cs="Times New Roman"/>
          <w:sz w:val="18"/>
          <w:szCs w:val="18"/>
        </w:rPr>
        <w:t>detachmentage</w:t>
      </w:r>
      <w:proofErr w:type="spellEnd"/>
      <w:r w:rsidRPr="00BB3053">
        <w:rPr>
          <w:rFonts w:ascii="Times New Roman" w:hAnsi="Times New Roman" w:cs="Times New Roman"/>
          <w:sz w:val="18"/>
          <w:szCs w:val="18"/>
        </w:rPr>
        <w:t xml:space="preserve"> related macular degeneration, vitreous floater, endophthalmitis), Disease related (choroidal metastasis), Treatment related (radiation retinopathy)</w:t>
      </w:r>
      <w:r>
        <w:rPr>
          <w:rFonts w:ascii="Times New Roman" w:hAnsi="Times New Roman" w:cs="Times New Roman" w:hint="eastAsia"/>
          <w:sz w:val="18"/>
          <w:szCs w:val="18"/>
        </w:rPr>
        <w:t xml:space="preserve">                                 </w:t>
      </w:r>
    </w:p>
    <w:p w:rsidR="00FE5DBD" w:rsidRPr="00BB3053" w:rsidRDefault="00FE5DBD" w:rsidP="008B782C">
      <w:pPr>
        <w:pStyle w:val="a6"/>
        <w:rPr>
          <w:rFonts w:ascii="Times New Roman" w:hAnsi="Times New Roman" w:cs="Times New Roman"/>
          <w:sz w:val="18"/>
          <w:szCs w:val="18"/>
        </w:rPr>
      </w:pPr>
      <w:proofErr w:type="gramStart"/>
      <w:r w:rsidRPr="00BB3053">
        <w:rPr>
          <w:rFonts w:ascii="Times New Roman" w:hAnsi="Times New Roman" w:cs="Times New Roman"/>
          <w:sz w:val="18"/>
          <w:szCs w:val="18"/>
        </w:rPr>
        <w:t>8 :</w:t>
      </w:r>
      <w:proofErr w:type="gramEnd"/>
      <w:r w:rsidRPr="00BB3053">
        <w:rPr>
          <w:rFonts w:ascii="Times New Roman" w:hAnsi="Times New Roman" w:cs="Times New Roman"/>
          <w:sz w:val="18"/>
          <w:szCs w:val="18"/>
        </w:rPr>
        <w:t xml:space="preserve"> Non-specific (glaucoma, optic neuropathy, visual field defect)</w:t>
      </w:r>
      <w:r w:rsidRPr="00BB3053">
        <w:rPr>
          <w:rFonts w:ascii="Times New Roman" w:hAnsi="Times New Roman" w:cs="Times New Roman"/>
          <w:sz w:val="18"/>
          <w:szCs w:val="18"/>
        </w:rPr>
        <w:tab/>
      </w:r>
      <w:r w:rsidRPr="00BB3053">
        <w:rPr>
          <w:rFonts w:ascii="Times New Roman" w:hAnsi="Times New Roman" w:cs="Times New Roman"/>
          <w:sz w:val="18"/>
          <w:szCs w:val="18"/>
        </w:rPr>
        <w:tab/>
      </w:r>
      <w:r w:rsidRPr="00BB3053">
        <w:rPr>
          <w:rFonts w:ascii="Times New Roman" w:hAnsi="Times New Roman" w:cs="Times New Roman"/>
          <w:sz w:val="18"/>
          <w:szCs w:val="18"/>
        </w:rPr>
        <w:tab/>
      </w:r>
      <w:r w:rsidRPr="00BB3053">
        <w:rPr>
          <w:rFonts w:ascii="Times New Roman" w:hAnsi="Times New Roman" w:cs="Times New Roman"/>
          <w:sz w:val="18"/>
          <w:szCs w:val="18"/>
        </w:rPr>
        <w:tab/>
      </w:r>
      <w:r w:rsidRPr="00BB3053">
        <w:rPr>
          <w:rFonts w:ascii="Times New Roman" w:hAnsi="Times New Roman" w:cs="Times New Roman"/>
          <w:sz w:val="18"/>
          <w:szCs w:val="18"/>
        </w:rPr>
        <w:tab/>
      </w:r>
      <w:r w:rsidRPr="00BB3053">
        <w:rPr>
          <w:rFonts w:ascii="Times New Roman" w:hAnsi="Times New Roman" w:cs="Times New Roman"/>
          <w:sz w:val="18"/>
          <w:szCs w:val="18"/>
        </w:rPr>
        <w:tab/>
      </w:r>
      <w:r w:rsidRPr="00BB3053">
        <w:rPr>
          <w:rFonts w:ascii="Times New Roman" w:hAnsi="Times New Roman" w:cs="Times New Roman"/>
          <w:sz w:val="18"/>
          <w:szCs w:val="18"/>
        </w:rPr>
        <w:tab/>
      </w:r>
      <w:r w:rsidRPr="00BB3053">
        <w:rPr>
          <w:rFonts w:ascii="Times New Roman" w:hAnsi="Times New Roman" w:cs="Times New Roman"/>
          <w:sz w:val="18"/>
          <w:szCs w:val="18"/>
        </w:rPr>
        <w:tab/>
      </w:r>
      <w:r w:rsidRPr="00BB3053">
        <w:rPr>
          <w:rFonts w:ascii="Times New Roman" w:hAnsi="Times New Roman" w:cs="Times New Roman"/>
          <w:sz w:val="18"/>
          <w:szCs w:val="18"/>
        </w:rPr>
        <w:tab/>
      </w:r>
      <w:r w:rsidRPr="00BB3053">
        <w:rPr>
          <w:rFonts w:ascii="Times New Roman" w:hAnsi="Times New Roman" w:cs="Times New Roman"/>
          <w:sz w:val="18"/>
          <w:szCs w:val="18"/>
        </w:rPr>
        <w:tab/>
      </w:r>
      <w:r w:rsidRPr="00BB3053">
        <w:rPr>
          <w:rFonts w:ascii="Times New Roman" w:hAnsi="Times New Roman" w:cs="Times New Roman"/>
          <w:sz w:val="18"/>
          <w:szCs w:val="18"/>
        </w:rPr>
        <w:tab/>
      </w:r>
      <w:r w:rsidRPr="00BB3053">
        <w:rPr>
          <w:rFonts w:ascii="Times New Roman" w:hAnsi="Times New Roman" w:cs="Times New Roman"/>
          <w:sz w:val="18"/>
          <w:szCs w:val="18"/>
        </w:rPr>
        <w:tab/>
      </w:r>
    </w:p>
    <w:p w:rsidR="00FE5DBD" w:rsidRPr="00BB3053" w:rsidRDefault="00FE5DBD" w:rsidP="008B782C">
      <w:pPr>
        <w:pStyle w:val="a6"/>
        <w:rPr>
          <w:sz w:val="18"/>
          <w:szCs w:val="18"/>
        </w:rPr>
        <w:sectPr w:rsidR="00FE5DBD" w:rsidRPr="00BB3053" w:rsidSect="008B782C">
          <w:pgSz w:w="16838" w:h="11906" w:orient="landscape"/>
          <w:pgMar w:top="1701" w:right="1440" w:bottom="1440" w:left="1440" w:header="851" w:footer="992" w:gutter="0"/>
          <w:cols w:space="425"/>
          <w:docGrid w:linePitch="360"/>
        </w:sectPr>
      </w:pPr>
      <w:proofErr w:type="gramStart"/>
      <w:r w:rsidRPr="00BB3053">
        <w:rPr>
          <w:rFonts w:ascii="Times New Roman" w:hAnsi="Times New Roman" w:cs="Times New Roman"/>
          <w:sz w:val="18"/>
          <w:szCs w:val="18"/>
        </w:rPr>
        <w:t>9 :</w:t>
      </w:r>
      <w:proofErr w:type="gramEnd"/>
      <w:r w:rsidRPr="00BB3053">
        <w:rPr>
          <w:rFonts w:ascii="Times New Roman" w:hAnsi="Times New Roman" w:cs="Times New Roman"/>
          <w:sz w:val="18"/>
          <w:szCs w:val="18"/>
        </w:rPr>
        <w:t xml:space="preserve"> This category includes patients who had regular ophthalmologic examination without any specific lesions.</w:t>
      </w:r>
      <w:r w:rsidRPr="00BB3053">
        <w:rPr>
          <w:sz w:val="18"/>
          <w:szCs w:val="18"/>
        </w:rPr>
        <w:t xml:space="preserve">  </w:t>
      </w:r>
      <w:r w:rsidRPr="00BB3053">
        <w:rPr>
          <w:sz w:val="18"/>
          <w:szCs w:val="18"/>
        </w:rPr>
        <w:tab/>
      </w:r>
      <w:r w:rsidRPr="00BB3053">
        <w:rPr>
          <w:sz w:val="18"/>
          <w:szCs w:val="18"/>
        </w:rPr>
        <w:tab/>
      </w:r>
      <w:r w:rsidRPr="00BB3053">
        <w:rPr>
          <w:sz w:val="18"/>
          <w:szCs w:val="18"/>
        </w:rPr>
        <w:tab/>
      </w:r>
      <w:r w:rsidRPr="00BB3053">
        <w:rPr>
          <w:sz w:val="18"/>
          <w:szCs w:val="18"/>
        </w:rPr>
        <w:tab/>
      </w:r>
      <w:r w:rsidRPr="00BB3053">
        <w:rPr>
          <w:sz w:val="18"/>
          <w:szCs w:val="18"/>
        </w:rPr>
        <w:tab/>
      </w:r>
      <w:r w:rsidRPr="00BB3053">
        <w:rPr>
          <w:sz w:val="18"/>
          <w:szCs w:val="18"/>
        </w:rPr>
        <w:tab/>
      </w:r>
      <w:r w:rsidRPr="00BB3053">
        <w:rPr>
          <w:sz w:val="18"/>
          <w:szCs w:val="18"/>
        </w:rPr>
        <w:tab/>
      </w:r>
      <w:r w:rsidRPr="00BB3053">
        <w:rPr>
          <w:sz w:val="18"/>
          <w:szCs w:val="18"/>
        </w:rPr>
        <w:tab/>
      </w:r>
      <w:r w:rsidRPr="00BB3053">
        <w:rPr>
          <w:sz w:val="18"/>
          <w:szCs w:val="18"/>
        </w:rPr>
        <w:tab/>
      </w:r>
      <w:r w:rsidRPr="00BB3053">
        <w:rPr>
          <w:sz w:val="18"/>
          <w:szCs w:val="18"/>
        </w:rPr>
        <w:tab/>
      </w:r>
      <w:r w:rsidRPr="00BB3053">
        <w:rPr>
          <w:sz w:val="18"/>
          <w:szCs w:val="18"/>
        </w:rPr>
        <w:tab/>
      </w:r>
      <w:r w:rsidRPr="00BB3053">
        <w:rPr>
          <w:sz w:val="18"/>
          <w:szCs w:val="18"/>
        </w:rPr>
        <w:tab/>
      </w:r>
    </w:p>
    <w:p w:rsidR="00FE5DBD" w:rsidRPr="00BB3053" w:rsidRDefault="00FE5DBD" w:rsidP="008B782C">
      <w:pPr>
        <w:pStyle w:val="a6"/>
        <w:spacing w:line="360" w:lineRule="auto"/>
        <w:rPr>
          <w:rFonts w:ascii="Times New Roman" w:hAnsi="Times New Roman" w:cs="Times New Roman"/>
          <w:sz w:val="22"/>
        </w:rPr>
      </w:pPr>
      <w:r w:rsidRPr="00BB3053">
        <w:rPr>
          <w:rFonts w:ascii="Times New Roman" w:hAnsi="Times New Roman" w:cs="Times New Roman"/>
          <w:sz w:val="22"/>
        </w:rPr>
        <w:lastRenderedPageBreak/>
        <w:t xml:space="preserve">Table </w:t>
      </w:r>
      <w:r>
        <w:rPr>
          <w:rFonts w:ascii="Times New Roman" w:hAnsi="Times New Roman" w:cs="Times New Roman" w:hint="eastAsia"/>
          <w:sz w:val="22"/>
        </w:rPr>
        <w:t>3</w:t>
      </w:r>
      <w:r w:rsidRPr="00BB3053">
        <w:rPr>
          <w:rFonts w:ascii="Times New Roman" w:hAnsi="Times New Roman" w:cs="Times New Roman"/>
          <w:sz w:val="22"/>
        </w:rPr>
        <w:t>. Demographics and chart review of patients</w:t>
      </w:r>
      <w:r w:rsidRPr="00BB3053">
        <w:rPr>
          <w:rFonts w:ascii="Times New Roman" w:hAnsi="Times New Roman" w:cs="Times New Roman" w:hint="eastAsia"/>
          <w:sz w:val="22"/>
        </w:rPr>
        <w:t xml:space="preserve"> who developed corneal epithelial changes.</w:t>
      </w:r>
    </w:p>
    <w:tbl>
      <w:tblPr>
        <w:tblW w:w="9000" w:type="dxa"/>
        <w:tblCellMar>
          <w:left w:w="0" w:type="dxa"/>
          <w:right w:w="0" w:type="dxa"/>
        </w:tblCellMar>
        <w:tblLook w:val="0600" w:firstRow="0" w:lastRow="0" w:firstColumn="0" w:lastColumn="0" w:noHBand="1" w:noVBand="1"/>
      </w:tblPr>
      <w:tblGrid>
        <w:gridCol w:w="665"/>
        <w:gridCol w:w="416"/>
        <w:gridCol w:w="810"/>
        <w:gridCol w:w="337"/>
        <w:gridCol w:w="338"/>
        <w:gridCol w:w="969"/>
        <w:gridCol w:w="999"/>
        <w:gridCol w:w="973"/>
        <w:gridCol w:w="695"/>
        <w:gridCol w:w="703"/>
        <w:gridCol w:w="448"/>
        <w:gridCol w:w="526"/>
        <w:gridCol w:w="507"/>
        <w:gridCol w:w="614"/>
      </w:tblGrid>
      <w:tr w:rsidR="00FE5DBD" w:rsidRPr="003377CA" w:rsidTr="008B782C">
        <w:trPr>
          <w:trHeight w:val="1080"/>
        </w:trPr>
        <w:tc>
          <w:tcPr>
            <w:tcW w:w="665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D9D9D9" w:themeFill="background1" w:themeFillShade="D9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5DBD" w:rsidRPr="003377CA" w:rsidRDefault="00FE5DBD" w:rsidP="008B782C">
            <w:pPr>
              <w:pStyle w:val="a6"/>
              <w:spacing w:line="360" w:lineRule="auto"/>
              <w:rPr>
                <w:rFonts w:ascii="Times New Roman" w:eastAsia="굴림" w:hAnsi="Times New Roman" w:cs="Times New Roman"/>
                <w:kern w:val="0"/>
                <w:sz w:val="14"/>
                <w:szCs w:val="36"/>
              </w:rPr>
            </w:pPr>
          </w:p>
        </w:tc>
        <w:tc>
          <w:tcPr>
            <w:tcW w:w="416" w:type="dxa"/>
            <w:vMerge w:val="restar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D9D9D9" w:themeFill="background1" w:themeFillShade="D9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5DBD" w:rsidRPr="003377CA" w:rsidRDefault="00FE5DBD" w:rsidP="008B782C">
            <w:pPr>
              <w:pStyle w:val="a6"/>
              <w:spacing w:line="360" w:lineRule="auto"/>
              <w:rPr>
                <w:rFonts w:ascii="Times New Roman" w:eastAsia="굴림" w:hAnsi="Times New Roman" w:cs="Times New Roman"/>
                <w:kern w:val="0"/>
                <w:sz w:val="14"/>
                <w:szCs w:val="36"/>
              </w:rPr>
            </w:pPr>
            <w:r>
              <w:rPr>
                <w:rFonts w:ascii="Times New Roman" w:eastAsia="굴림" w:hAnsi="Times New Roman" w:cs="Times New Roman"/>
                <w:color w:val="000000"/>
                <w:kern w:val="24"/>
                <w:sz w:val="14"/>
                <w:szCs w:val="14"/>
              </w:rPr>
              <w:t>C</w:t>
            </w:r>
            <w:r w:rsidRPr="003377CA">
              <w:rPr>
                <w:rFonts w:ascii="Times New Roman" w:eastAsia="굴림" w:hAnsi="Times New Roman" w:cs="Times New Roman"/>
                <w:color w:val="000000"/>
                <w:kern w:val="24"/>
                <w:sz w:val="14"/>
                <w:szCs w:val="14"/>
              </w:rPr>
              <w:t>ase</w:t>
            </w:r>
          </w:p>
        </w:tc>
        <w:tc>
          <w:tcPr>
            <w:tcW w:w="810" w:type="dxa"/>
            <w:vMerge w:val="restar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D9D9D9" w:themeFill="background1" w:themeFillShade="D9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5DBD" w:rsidRPr="003377CA" w:rsidRDefault="00FE5DBD" w:rsidP="008B782C">
            <w:pPr>
              <w:pStyle w:val="a6"/>
              <w:spacing w:line="360" w:lineRule="auto"/>
              <w:rPr>
                <w:rFonts w:ascii="Times New Roman" w:eastAsia="굴림" w:hAnsi="Times New Roman" w:cs="Times New Roman"/>
                <w:kern w:val="0"/>
                <w:sz w:val="14"/>
                <w:szCs w:val="36"/>
              </w:rPr>
            </w:pPr>
            <w:r>
              <w:rPr>
                <w:rFonts w:ascii="Times New Roman" w:eastAsia="굴림" w:hAnsi="Times New Roman" w:cs="Times New Roman"/>
                <w:color w:val="000000"/>
                <w:kern w:val="24"/>
                <w:sz w:val="14"/>
                <w:szCs w:val="14"/>
              </w:rPr>
              <w:t>D</w:t>
            </w:r>
            <w:r w:rsidRPr="003377CA">
              <w:rPr>
                <w:rFonts w:ascii="Times New Roman" w:eastAsia="굴림" w:hAnsi="Times New Roman" w:cs="Times New Roman"/>
                <w:color w:val="000000"/>
                <w:kern w:val="24"/>
                <w:sz w:val="14"/>
                <w:szCs w:val="14"/>
              </w:rPr>
              <w:t>rug</w:t>
            </w:r>
          </w:p>
        </w:tc>
        <w:tc>
          <w:tcPr>
            <w:tcW w:w="337" w:type="dxa"/>
            <w:vMerge w:val="restar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D9D9D9" w:themeFill="background1" w:themeFillShade="D9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5DBD" w:rsidRPr="003377CA" w:rsidRDefault="00FE5DBD" w:rsidP="008B782C">
            <w:pPr>
              <w:pStyle w:val="a6"/>
              <w:spacing w:line="360" w:lineRule="auto"/>
              <w:rPr>
                <w:rFonts w:ascii="Times New Roman" w:eastAsia="굴림" w:hAnsi="Times New Roman" w:cs="Times New Roman"/>
                <w:kern w:val="0"/>
                <w:sz w:val="14"/>
                <w:szCs w:val="36"/>
              </w:rPr>
            </w:pPr>
            <w:r>
              <w:rPr>
                <w:rFonts w:ascii="Times New Roman" w:eastAsia="굴림" w:hAnsi="Times New Roman" w:cs="Times New Roman"/>
                <w:color w:val="000000"/>
                <w:kern w:val="24"/>
                <w:sz w:val="14"/>
                <w:szCs w:val="14"/>
              </w:rPr>
              <w:t>S</w:t>
            </w:r>
            <w:r w:rsidRPr="003377CA">
              <w:rPr>
                <w:rFonts w:ascii="Times New Roman" w:eastAsia="굴림" w:hAnsi="Times New Roman" w:cs="Times New Roman"/>
                <w:color w:val="000000"/>
                <w:kern w:val="24"/>
                <w:sz w:val="14"/>
                <w:szCs w:val="14"/>
              </w:rPr>
              <w:t>ex</w:t>
            </w:r>
          </w:p>
        </w:tc>
        <w:tc>
          <w:tcPr>
            <w:tcW w:w="338" w:type="dxa"/>
            <w:vMerge w:val="restar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D9D9D9" w:themeFill="background1" w:themeFillShade="D9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5DBD" w:rsidRPr="003377CA" w:rsidRDefault="00FE5DBD" w:rsidP="008B782C">
            <w:pPr>
              <w:pStyle w:val="a6"/>
              <w:spacing w:line="360" w:lineRule="auto"/>
              <w:rPr>
                <w:rFonts w:ascii="Times New Roman" w:eastAsia="굴림" w:hAnsi="Times New Roman" w:cs="Times New Roman"/>
                <w:kern w:val="0"/>
                <w:sz w:val="14"/>
                <w:szCs w:val="36"/>
              </w:rPr>
            </w:pPr>
            <w:r>
              <w:rPr>
                <w:rFonts w:ascii="Times New Roman" w:eastAsia="굴림" w:hAnsi="Times New Roman" w:cs="Times New Roman"/>
                <w:color w:val="000000"/>
                <w:kern w:val="24"/>
                <w:sz w:val="14"/>
                <w:szCs w:val="14"/>
              </w:rPr>
              <w:t>A</w:t>
            </w:r>
            <w:r w:rsidRPr="003377CA">
              <w:rPr>
                <w:rFonts w:ascii="Times New Roman" w:eastAsia="굴림" w:hAnsi="Times New Roman" w:cs="Times New Roman"/>
                <w:color w:val="000000"/>
                <w:kern w:val="24"/>
                <w:sz w:val="14"/>
                <w:szCs w:val="14"/>
              </w:rPr>
              <w:t>ge</w:t>
            </w:r>
          </w:p>
        </w:tc>
        <w:tc>
          <w:tcPr>
            <w:tcW w:w="969" w:type="dxa"/>
            <w:vMerge w:val="restar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D9D9D9" w:themeFill="background1" w:themeFillShade="D9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5DBD" w:rsidRPr="003377CA" w:rsidRDefault="00FE5DBD" w:rsidP="008B782C">
            <w:pPr>
              <w:pStyle w:val="a6"/>
              <w:spacing w:line="360" w:lineRule="auto"/>
              <w:rPr>
                <w:rFonts w:ascii="Times New Roman" w:eastAsia="굴림" w:hAnsi="Times New Roman" w:cs="Times New Roman"/>
                <w:kern w:val="0"/>
                <w:sz w:val="14"/>
                <w:szCs w:val="36"/>
              </w:rPr>
            </w:pPr>
            <w:r>
              <w:rPr>
                <w:rFonts w:ascii="Times New Roman" w:eastAsia="굴림" w:hAnsi="Times New Roman" w:cs="Times New Roman"/>
                <w:color w:val="000000"/>
                <w:kern w:val="24"/>
                <w:sz w:val="14"/>
                <w:szCs w:val="14"/>
              </w:rPr>
              <w:t>D</w:t>
            </w:r>
            <w:r w:rsidRPr="003377CA">
              <w:rPr>
                <w:rFonts w:ascii="Times New Roman" w:eastAsia="굴림" w:hAnsi="Times New Roman" w:cs="Times New Roman"/>
                <w:color w:val="000000"/>
                <w:kern w:val="24"/>
                <w:sz w:val="14"/>
                <w:szCs w:val="14"/>
              </w:rPr>
              <w:t>iagnosis</w:t>
            </w:r>
          </w:p>
        </w:tc>
        <w:tc>
          <w:tcPr>
            <w:tcW w:w="999" w:type="dxa"/>
            <w:vMerge w:val="restar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D9D9D9" w:themeFill="background1" w:themeFillShade="D9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5DBD" w:rsidRPr="003377CA" w:rsidRDefault="00FE5DBD" w:rsidP="008B782C">
            <w:pPr>
              <w:pStyle w:val="a6"/>
              <w:spacing w:line="360" w:lineRule="auto"/>
              <w:rPr>
                <w:rFonts w:ascii="Times New Roman" w:eastAsia="굴림" w:hAnsi="Times New Roman" w:cs="Times New Roman"/>
                <w:kern w:val="0"/>
                <w:sz w:val="14"/>
                <w:szCs w:val="36"/>
              </w:rPr>
            </w:pPr>
            <w:r>
              <w:rPr>
                <w:rFonts w:ascii="Times New Roman" w:eastAsia="굴림" w:hAnsi="Times New Roman" w:cs="Times New Roman"/>
                <w:color w:val="000000"/>
                <w:kern w:val="24"/>
                <w:sz w:val="14"/>
                <w:szCs w:val="14"/>
              </w:rPr>
              <w:t>C</w:t>
            </w:r>
            <w:r w:rsidRPr="003377CA">
              <w:rPr>
                <w:rFonts w:ascii="Times New Roman" w:eastAsia="굴림" w:hAnsi="Times New Roman" w:cs="Times New Roman"/>
                <w:color w:val="000000"/>
                <w:kern w:val="24"/>
                <w:sz w:val="14"/>
                <w:szCs w:val="14"/>
              </w:rPr>
              <w:t>orneal</w:t>
            </w:r>
            <w:r w:rsidRPr="003377CA">
              <w:rPr>
                <w:rFonts w:ascii="Times New Roman" w:eastAsia="굴림" w:hAnsi="Times New Roman" w:cs="Times New Roman"/>
                <w:color w:val="000000"/>
                <w:kern w:val="24"/>
                <w:sz w:val="14"/>
                <w:szCs w:val="14"/>
              </w:rPr>
              <w:br/>
              <w:t xml:space="preserve">feature </w:t>
            </w:r>
          </w:p>
        </w:tc>
        <w:tc>
          <w:tcPr>
            <w:tcW w:w="973" w:type="dxa"/>
            <w:vMerge w:val="restar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D9D9D9" w:themeFill="background1" w:themeFillShade="D9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5DBD" w:rsidRPr="003377CA" w:rsidRDefault="00FE5DBD" w:rsidP="008B782C">
            <w:pPr>
              <w:pStyle w:val="a6"/>
              <w:spacing w:line="360" w:lineRule="auto"/>
              <w:rPr>
                <w:rFonts w:ascii="Times New Roman" w:eastAsia="굴림" w:hAnsi="Times New Roman" w:cs="Times New Roman"/>
                <w:kern w:val="0"/>
                <w:sz w:val="14"/>
                <w:szCs w:val="36"/>
              </w:rPr>
            </w:pPr>
            <w:r w:rsidRPr="003377CA">
              <w:rPr>
                <w:rFonts w:ascii="Times New Roman" w:eastAsia="굴림" w:hAnsi="Times New Roman" w:cs="Times New Roman"/>
                <w:color w:val="000000"/>
                <w:kern w:val="24"/>
                <w:sz w:val="14"/>
                <w:szCs w:val="14"/>
              </w:rPr>
              <w:t xml:space="preserve">Duration of </w:t>
            </w:r>
            <w:r w:rsidRPr="003377CA">
              <w:rPr>
                <w:rFonts w:ascii="Times New Roman" w:eastAsia="굴림" w:hAnsi="Times New Roman" w:cs="Times New Roman"/>
                <w:color w:val="000000"/>
                <w:kern w:val="24"/>
                <w:sz w:val="14"/>
                <w:szCs w:val="14"/>
              </w:rPr>
              <w:br/>
              <w:t>chemotherapy</w:t>
            </w:r>
            <w:r w:rsidRPr="003377CA">
              <w:rPr>
                <w:rFonts w:ascii="Times New Roman" w:eastAsia="굴림" w:hAnsi="Times New Roman" w:cs="Times New Roman"/>
                <w:color w:val="000000"/>
                <w:kern w:val="24"/>
                <w:sz w:val="14"/>
                <w:szCs w:val="14"/>
              </w:rPr>
              <w:br/>
              <w:t xml:space="preserve">(day) </w:t>
            </w:r>
          </w:p>
        </w:tc>
        <w:tc>
          <w:tcPr>
            <w:tcW w:w="695" w:type="dxa"/>
            <w:vMerge w:val="restar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D9D9D9" w:themeFill="background1" w:themeFillShade="D9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5DBD" w:rsidRPr="003377CA" w:rsidRDefault="00FE5DBD" w:rsidP="008B782C">
            <w:pPr>
              <w:pStyle w:val="a6"/>
              <w:spacing w:line="360" w:lineRule="auto"/>
              <w:rPr>
                <w:rFonts w:ascii="Times New Roman" w:eastAsia="굴림" w:hAnsi="Times New Roman" w:cs="Times New Roman"/>
                <w:kern w:val="0"/>
                <w:sz w:val="14"/>
                <w:szCs w:val="36"/>
              </w:rPr>
            </w:pPr>
            <w:r w:rsidRPr="003377CA">
              <w:rPr>
                <w:rFonts w:ascii="Times New Roman" w:eastAsia="굴림" w:hAnsi="Times New Roman" w:cs="Times New Roman"/>
                <w:color w:val="000000"/>
                <w:kern w:val="24"/>
                <w:sz w:val="14"/>
                <w:szCs w:val="14"/>
              </w:rPr>
              <w:t>Interval 1</w:t>
            </w:r>
            <w:r w:rsidRPr="003377CA">
              <w:rPr>
                <w:rFonts w:ascii="Times New Roman" w:eastAsia="굴림" w:hAnsi="Times New Roman" w:cs="Times New Roman"/>
                <w:color w:val="000000"/>
                <w:kern w:val="24"/>
                <w:sz w:val="14"/>
                <w:szCs w:val="14"/>
              </w:rPr>
              <w:br/>
              <w:t>(day)</w:t>
            </w:r>
          </w:p>
        </w:tc>
        <w:tc>
          <w:tcPr>
            <w:tcW w:w="703" w:type="dxa"/>
            <w:vMerge w:val="restar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D9D9D9" w:themeFill="background1" w:themeFillShade="D9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5DBD" w:rsidRPr="003377CA" w:rsidRDefault="00FE5DBD" w:rsidP="008B782C">
            <w:pPr>
              <w:pStyle w:val="a6"/>
              <w:spacing w:line="360" w:lineRule="auto"/>
              <w:rPr>
                <w:rFonts w:ascii="Times New Roman" w:eastAsia="굴림" w:hAnsi="Times New Roman" w:cs="Times New Roman"/>
                <w:kern w:val="0"/>
                <w:sz w:val="14"/>
                <w:szCs w:val="36"/>
              </w:rPr>
            </w:pPr>
            <w:r w:rsidRPr="003377CA">
              <w:rPr>
                <w:rFonts w:ascii="Times New Roman" w:eastAsia="굴림" w:hAnsi="Times New Roman" w:cs="Times New Roman"/>
                <w:color w:val="000000"/>
                <w:kern w:val="24"/>
                <w:sz w:val="14"/>
                <w:szCs w:val="14"/>
              </w:rPr>
              <w:t>Interval 2</w:t>
            </w:r>
            <w:r w:rsidRPr="003377CA">
              <w:rPr>
                <w:rFonts w:ascii="Times New Roman" w:eastAsia="굴림" w:hAnsi="Times New Roman" w:cs="Times New Roman"/>
                <w:color w:val="000000"/>
                <w:kern w:val="24"/>
                <w:sz w:val="14"/>
                <w:szCs w:val="14"/>
              </w:rPr>
              <w:br/>
              <w:t xml:space="preserve">(day) </w:t>
            </w:r>
          </w:p>
        </w:tc>
        <w:tc>
          <w:tcPr>
            <w:tcW w:w="974" w:type="dxa"/>
            <w:gridSpan w:val="2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D9D9D9" w:themeFill="background1" w:themeFillShade="D9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5DBD" w:rsidRPr="003377CA" w:rsidRDefault="00FE5DBD" w:rsidP="008B782C">
            <w:pPr>
              <w:pStyle w:val="a6"/>
              <w:spacing w:line="360" w:lineRule="auto"/>
              <w:rPr>
                <w:rFonts w:ascii="Times New Roman" w:eastAsia="굴림" w:hAnsi="Times New Roman" w:cs="Times New Roman"/>
                <w:kern w:val="0"/>
                <w:sz w:val="14"/>
                <w:szCs w:val="36"/>
              </w:rPr>
            </w:pPr>
            <w:r w:rsidRPr="003377CA">
              <w:rPr>
                <w:rFonts w:ascii="Times New Roman" w:eastAsia="굴림" w:hAnsi="Times New Roman" w:cs="Times New Roman"/>
                <w:color w:val="000000"/>
                <w:kern w:val="24"/>
                <w:sz w:val="14"/>
                <w:szCs w:val="14"/>
              </w:rPr>
              <w:t xml:space="preserve">Visual acuity </w:t>
            </w:r>
            <w:r w:rsidRPr="003377CA">
              <w:rPr>
                <w:rFonts w:ascii="Times New Roman" w:eastAsia="굴림" w:hAnsi="Times New Roman" w:cs="Times New Roman"/>
                <w:color w:val="000000"/>
                <w:kern w:val="24"/>
                <w:sz w:val="14"/>
                <w:szCs w:val="14"/>
              </w:rPr>
              <w:br/>
              <w:t xml:space="preserve">before </w:t>
            </w:r>
          </w:p>
          <w:p w:rsidR="00FE5DBD" w:rsidRPr="003377CA" w:rsidRDefault="00FE5DBD" w:rsidP="008B782C">
            <w:pPr>
              <w:pStyle w:val="a6"/>
              <w:spacing w:line="360" w:lineRule="auto"/>
              <w:rPr>
                <w:rFonts w:ascii="Times New Roman" w:eastAsia="굴림" w:hAnsi="Times New Roman" w:cs="Times New Roman"/>
                <w:kern w:val="0"/>
                <w:sz w:val="14"/>
                <w:szCs w:val="36"/>
              </w:rPr>
            </w:pPr>
            <w:r w:rsidRPr="003377CA">
              <w:rPr>
                <w:rFonts w:ascii="Times New Roman" w:eastAsia="굴림" w:hAnsi="Times New Roman" w:cs="Times New Roman"/>
                <w:color w:val="000000"/>
                <w:kern w:val="24"/>
                <w:sz w:val="14"/>
                <w:szCs w:val="14"/>
              </w:rPr>
              <w:t xml:space="preserve">chemotherapy </w:t>
            </w:r>
            <w:r w:rsidRPr="003377CA">
              <w:rPr>
                <w:rFonts w:ascii="Times New Roman" w:eastAsia="굴림" w:hAnsi="Times New Roman" w:cs="Times New Roman"/>
                <w:color w:val="000000"/>
                <w:kern w:val="24"/>
                <w:sz w:val="14"/>
                <w:szCs w:val="14"/>
              </w:rPr>
              <w:br/>
              <w:t xml:space="preserve">(log MAR) </w:t>
            </w:r>
          </w:p>
        </w:tc>
        <w:tc>
          <w:tcPr>
            <w:tcW w:w="1121" w:type="dxa"/>
            <w:gridSpan w:val="2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D9D9D9" w:themeFill="background1" w:themeFillShade="D9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5DBD" w:rsidRPr="003377CA" w:rsidRDefault="00FE5DBD" w:rsidP="008B782C">
            <w:pPr>
              <w:pStyle w:val="a6"/>
              <w:spacing w:line="360" w:lineRule="auto"/>
              <w:rPr>
                <w:rFonts w:ascii="Times New Roman" w:eastAsia="굴림" w:hAnsi="Times New Roman" w:cs="Times New Roman"/>
                <w:kern w:val="0"/>
                <w:sz w:val="14"/>
                <w:szCs w:val="36"/>
              </w:rPr>
            </w:pPr>
            <w:r w:rsidRPr="003377CA">
              <w:rPr>
                <w:rFonts w:ascii="Times New Roman" w:eastAsia="굴림" w:hAnsi="Times New Roman" w:cs="Times New Roman"/>
                <w:color w:val="000000"/>
                <w:kern w:val="24"/>
                <w:sz w:val="14"/>
                <w:szCs w:val="14"/>
              </w:rPr>
              <w:t xml:space="preserve">Lowest </w:t>
            </w:r>
            <w:r w:rsidRPr="003377CA">
              <w:rPr>
                <w:rFonts w:ascii="Times New Roman" w:eastAsia="굴림" w:hAnsi="Times New Roman" w:cs="Times New Roman"/>
                <w:color w:val="000000"/>
                <w:kern w:val="24"/>
                <w:sz w:val="14"/>
                <w:szCs w:val="14"/>
              </w:rPr>
              <w:br/>
              <w:t xml:space="preserve">visual acuity </w:t>
            </w:r>
            <w:r w:rsidRPr="003377CA">
              <w:rPr>
                <w:rFonts w:ascii="Times New Roman" w:eastAsia="굴림" w:hAnsi="Times New Roman" w:cs="Times New Roman"/>
                <w:color w:val="000000"/>
                <w:kern w:val="24"/>
                <w:sz w:val="14"/>
                <w:szCs w:val="14"/>
              </w:rPr>
              <w:br/>
              <w:t xml:space="preserve">after </w:t>
            </w:r>
          </w:p>
          <w:p w:rsidR="00FE5DBD" w:rsidRPr="003377CA" w:rsidRDefault="00FE5DBD" w:rsidP="008B782C">
            <w:pPr>
              <w:pStyle w:val="a6"/>
              <w:spacing w:line="360" w:lineRule="auto"/>
              <w:rPr>
                <w:rFonts w:ascii="Times New Roman" w:eastAsia="굴림" w:hAnsi="Times New Roman" w:cs="Times New Roman"/>
                <w:kern w:val="0"/>
                <w:sz w:val="14"/>
                <w:szCs w:val="36"/>
              </w:rPr>
            </w:pPr>
            <w:r w:rsidRPr="003377CA">
              <w:rPr>
                <w:rFonts w:ascii="Times New Roman" w:eastAsia="굴림" w:hAnsi="Times New Roman" w:cs="Times New Roman"/>
                <w:color w:val="000000"/>
                <w:kern w:val="24"/>
                <w:sz w:val="14"/>
                <w:szCs w:val="14"/>
              </w:rPr>
              <w:t>chemotherapy</w:t>
            </w:r>
            <w:r w:rsidRPr="003377CA">
              <w:rPr>
                <w:rFonts w:ascii="Times New Roman" w:eastAsia="굴림" w:hAnsi="Times New Roman" w:cs="Times New Roman"/>
                <w:color w:val="000000"/>
                <w:kern w:val="24"/>
                <w:sz w:val="14"/>
                <w:szCs w:val="14"/>
              </w:rPr>
              <w:br/>
              <w:t>(log MAR)</w:t>
            </w:r>
          </w:p>
        </w:tc>
      </w:tr>
      <w:tr w:rsidR="00FE5DBD" w:rsidRPr="003377CA" w:rsidTr="008B782C">
        <w:trPr>
          <w:trHeight w:val="267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D9D9D9" w:themeFill="background1" w:themeFillShade="D9"/>
            <w:vAlign w:val="center"/>
            <w:hideMark/>
          </w:tcPr>
          <w:p w:rsidR="00FE5DBD" w:rsidRPr="003377CA" w:rsidRDefault="00FE5DBD" w:rsidP="008B782C">
            <w:pPr>
              <w:pStyle w:val="a6"/>
              <w:spacing w:line="360" w:lineRule="auto"/>
              <w:rPr>
                <w:rFonts w:ascii="Times New Roman" w:eastAsia="굴림" w:hAnsi="Times New Roman" w:cs="Times New Roman"/>
                <w:kern w:val="0"/>
                <w:sz w:val="14"/>
                <w:szCs w:val="36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D9D9D9" w:themeFill="background1" w:themeFillShade="D9"/>
            <w:vAlign w:val="center"/>
            <w:hideMark/>
          </w:tcPr>
          <w:p w:rsidR="00FE5DBD" w:rsidRPr="003377CA" w:rsidRDefault="00FE5DBD" w:rsidP="008B782C">
            <w:pPr>
              <w:pStyle w:val="a6"/>
              <w:spacing w:line="360" w:lineRule="auto"/>
              <w:rPr>
                <w:rFonts w:ascii="Times New Roman" w:eastAsia="굴림" w:hAnsi="Times New Roman" w:cs="Times New Roman"/>
                <w:kern w:val="0"/>
                <w:sz w:val="14"/>
                <w:szCs w:val="36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D9D9D9" w:themeFill="background1" w:themeFillShade="D9"/>
            <w:vAlign w:val="center"/>
            <w:hideMark/>
          </w:tcPr>
          <w:p w:rsidR="00FE5DBD" w:rsidRPr="003377CA" w:rsidRDefault="00FE5DBD" w:rsidP="008B782C">
            <w:pPr>
              <w:pStyle w:val="a6"/>
              <w:spacing w:line="360" w:lineRule="auto"/>
              <w:rPr>
                <w:rFonts w:ascii="Times New Roman" w:eastAsia="굴림" w:hAnsi="Times New Roman" w:cs="Times New Roman"/>
                <w:kern w:val="0"/>
                <w:sz w:val="14"/>
                <w:szCs w:val="36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D9D9D9" w:themeFill="background1" w:themeFillShade="D9"/>
            <w:vAlign w:val="center"/>
            <w:hideMark/>
          </w:tcPr>
          <w:p w:rsidR="00FE5DBD" w:rsidRPr="003377CA" w:rsidRDefault="00FE5DBD" w:rsidP="008B782C">
            <w:pPr>
              <w:pStyle w:val="a6"/>
              <w:spacing w:line="360" w:lineRule="auto"/>
              <w:rPr>
                <w:rFonts w:ascii="Times New Roman" w:eastAsia="굴림" w:hAnsi="Times New Roman" w:cs="Times New Roman"/>
                <w:kern w:val="0"/>
                <w:sz w:val="14"/>
                <w:szCs w:val="36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D9D9D9" w:themeFill="background1" w:themeFillShade="D9"/>
            <w:vAlign w:val="center"/>
            <w:hideMark/>
          </w:tcPr>
          <w:p w:rsidR="00FE5DBD" w:rsidRPr="003377CA" w:rsidRDefault="00FE5DBD" w:rsidP="008B782C">
            <w:pPr>
              <w:pStyle w:val="a6"/>
              <w:spacing w:line="360" w:lineRule="auto"/>
              <w:rPr>
                <w:rFonts w:ascii="Times New Roman" w:eastAsia="굴림" w:hAnsi="Times New Roman" w:cs="Times New Roman"/>
                <w:kern w:val="0"/>
                <w:sz w:val="14"/>
                <w:szCs w:val="36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D9D9D9" w:themeFill="background1" w:themeFillShade="D9"/>
            <w:vAlign w:val="center"/>
            <w:hideMark/>
          </w:tcPr>
          <w:p w:rsidR="00FE5DBD" w:rsidRPr="003377CA" w:rsidRDefault="00FE5DBD" w:rsidP="008B782C">
            <w:pPr>
              <w:pStyle w:val="a6"/>
              <w:spacing w:line="360" w:lineRule="auto"/>
              <w:rPr>
                <w:rFonts w:ascii="Times New Roman" w:eastAsia="굴림" w:hAnsi="Times New Roman" w:cs="Times New Roman"/>
                <w:kern w:val="0"/>
                <w:sz w:val="14"/>
                <w:szCs w:val="36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D9D9D9" w:themeFill="background1" w:themeFillShade="D9"/>
            <w:vAlign w:val="center"/>
            <w:hideMark/>
          </w:tcPr>
          <w:p w:rsidR="00FE5DBD" w:rsidRPr="003377CA" w:rsidRDefault="00FE5DBD" w:rsidP="008B782C">
            <w:pPr>
              <w:pStyle w:val="a6"/>
              <w:spacing w:line="360" w:lineRule="auto"/>
              <w:rPr>
                <w:rFonts w:ascii="Times New Roman" w:eastAsia="굴림" w:hAnsi="Times New Roman" w:cs="Times New Roman"/>
                <w:kern w:val="0"/>
                <w:sz w:val="14"/>
                <w:szCs w:val="36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D9D9D9" w:themeFill="background1" w:themeFillShade="D9"/>
            <w:vAlign w:val="center"/>
            <w:hideMark/>
          </w:tcPr>
          <w:p w:rsidR="00FE5DBD" w:rsidRPr="003377CA" w:rsidRDefault="00FE5DBD" w:rsidP="008B782C">
            <w:pPr>
              <w:pStyle w:val="a6"/>
              <w:spacing w:line="360" w:lineRule="auto"/>
              <w:rPr>
                <w:rFonts w:ascii="Times New Roman" w:eastAsia="굴림" w:hAnsi="Times New Roman" w:cs="Times New Roman"/>
                <w:kern w:val="0"/>
                <w:sz w:val="14"/>
                <w:szCs w:val="36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D9D9D9" w:themeFill="background1" w:themeFillShade="D9"/>
            <w:vAlign w:val="center"/>
            <w:hideMark/>
          </w:tcPr>
          <w:p w:rsidR="00FE5DBD" w:rsidRPr="003377CA" w:rsidRDefault="00FE5DBD" w:rsidP="008B782C">
            <w:pPr>
              <w:pStyle w:val="a6"/>
              <w:spacing w:line="360" w:lineRule="auto"/>
              <w:rPr>
                <w:rFonts w:ascii="Times New Roman" w:eastAsia="굴림" w:hAnsi="Times New Roman" w:cs="Times New Roman"/>
                <w:kern w:val="0"/>
                <w:sz w:val="14"/>
                <w:szCs w:val="36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D9D9D9" w:themeFill="background1" w:themeFillShade="D9"/>
            <w:vAlign w:val="center"/>
            <w:hideMark/>
          </w:tcPr>
          <w:p w:rsidR="00FE5DBD" w:rsidRPr="003377CA" w:rsidRDefault="00FE5DBD" w:rsidP="008B782C">
            <w:pPr>
              <w:pStyle w:val="a6"/>
              <w:spacing w:line="360" w:lineRule="auto"/>
              <w:rPr>
                <w:rFonts w:ascii="Times New Roman" w:eastAsia="굴림" w:hAnsi="Times New Roman" w:cs="Times New Roman"/>
                <w:kern w:val="0"/>
                <w:sz w:val="14"/>
                <w:szCs w:val="36"/>
              </w:rPr>
            </w:pPr>
          </w:p>
        </w:tc>
        <w:tc>
          <w:tcPr>
            <w:tcW w:w="448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D9D9D9" w:themeFill="background1" w:themeFillShade="D9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5DBD" w:rsidRPr="003377CA" w:rsidRDefault="00FE5DBD" w:rsidP="008B782C">
            <w:pPr>
              <w:pStyle w:val="a6"/>
              <w:spacing w:line="360" w:lineRule="auto"/>
              <w:rPr>
                <w:rFonts w:ascii="Times New Roman" w:eastAsia="굴림" w:hAnsi="Times New Roman" w:cs="Times New Roman"/>
                <w:kern w:val="0"/>
                <w:sz w:val="14"/>
                <w:szCs w:val="36"/>
              </w:rPr>
            </w:pPr>
            <w:r w:rsidRPr="003377CA">
              <w:rPr>
                <w:rFonts w:ascii="Times New Roman" w:eastAsia="굴림" w:hAnsi="Times New Roman" w:cs="Times New Roman"/>
                <w:color w:val="000000"/>
                <w:kern w:val="24"/>
                <w:sz w:val="14"/>
                <w:szCs w:val="14"/>
              </w:rPr>
              <w:t>OD</w:t>
            </w:r>
          </w:p>
        </w:tc>
        <w:tc>
          <w:tcPr>
            <w:tcW w:w="526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D9D9D9" w:themeFill="background1" w:themeFillShade="D9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5DBD" w:rsidRPr="003377CA" w:rsidRDefault="00FE5DBD" w:rsidP="008B782C">
            <w:pPr>
              <w:pStyle w:val="a6"/>
              <w:spacing w:line="360" w:lineRule="auto"/>
              <w:rPr>
                <w:rFonts w:ascii="Times New Roman" w:eastAsia="굴림" w:hAnsi="Times New Roman" w:cs="Times New Roman"/>
                <w:kern w:val="0"/>
                <w:sz w:val="14"/>
                <w:szCs w:val="36"/>
              </w:rPr>
            </w:pPr>
            <w:r w:rsidRPr="003377CA">
              <w:rPr>
                <w:rFonts w:ascii="Times New Roman" w:eastAsia="굴림" w:hAnsi="Times New Roman" w:cs="Times New Roman"/>
                <w:color w:val="000000"/>
                <w:kern w:val="24"/>
                <w:sz w:val="14"/>
                <w:szCs w:val="14"/>
              </w:rPr>
              <w:t>OS</w:t>
            </w:r>
          </w:p>
        </w:tc>
        <w:tc>
          <w:tcPr>
            <w:tcW w:w="507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D9D9D9" w:themeFill="background1" w:themeFillShade="D9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5DBD" w:rsidRPr="003377CA" w:rsidRDefault="00FE5DBD" w:rsidP="008B782C">
            <w:pPr>
              <w:pStyle w:val="a6"/>
              <w:spacing w:line="360" w:lineRule="auto"/>
              <w:rPr>
                <w:rFonts w:ascii="Times New Roman" w:eastAsia="굴림" w:hAnsi="Times New Roman" w:cs="Times New Roman"/>
                <w:kern w:val="0"/>
                <w:sz w:val="14"/>
                <w:szCs w:val="36"/>
              </w:rPr>
            </w:pPr>
            <w:r w:rsidRPr="003377CA">
              <w:rPr>
                <w:rFonts w:ascii="Times New Roman" w:eastAsia="굴림" w:hAnsi="Times New Roman" w:cs="Times New Roman"/>
                <w:color w:val="000000"/>
                <w:kern w:val="24"/>
                <w:sz w:val="14"/>
                <w:szCs w:val="14"/>
              </w:rPr>
              <w:t>OD</w:t>
            </w:r>
          </w:p>
        </w:tc>
        <w:tc>
          <w:tcPr>
            <w:tcW w:w="614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D9D9D9" w:themeFill="background1" w:themeFillShade="D9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5DBD" w:rsidRPr="003377CA" w:rsidRDefault="00FE5DBD" w:rsidP="008B782C">
            <w:pPr>
              <w:pStyle w:val="a6"/>
              <w:spacing w:line="360" w:lineRule="auto"/>
              <w:rPr>
                <w:rFonts w:ascii="Times New Roman" w:eastAsia="굴림" w:hAnsi="Times New Roman" w:cs="Times New Roman"/>
                <w:kern w:val="0"/>
                <w:sz w:val="14"/>
                <w:szCs w:val="36"/>
              </w:rPr>
            </w:pPr>
            <w:r w:rsidRPr="003377CA">
              <w:rPr>
                <w:rFonts w:ascii="Times New Roman" w:eastAsia="굴림" w:hAnsi="Times New Roman" w:cs="Times New Roman"/>
                <w:color w:val="000000"/>
                <w:kern w:val="24"/>
                <w:sz w:val="14"/>
                <w:szCs w:val="14"/>
              </w:rPr>
              <w:t xml:space="preserve">OS </w:t>
            </w:r>
          </w:p>
        </w:tc>
      </w:tr>
      <w:tr w:rsidR="00FE5DBD" w:rsidRPr="003377CA" w:rsidTr="008B782C">
        <w:trPr>
          <w:trHeight w:val="267"/>
        </w:trPr>
        <w:tc>
          <w:tcPr>
            <w:tcW w:w="665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5DBD" w:rsidRPr="003377CA" w:rsidRDefault="00FE5DBD" w:rsidP="008B782C">
            <w:pPr>
              <w:pStyle w:val="a6"/>
              <w:spacing w:line="360" w:lineRule="auto"/>
              <w:rPr>
                <w:rFonts w:ascii="Times New Roman" w:eastAsia="굴림" w:hAnsi="Times New Roman" w:cs="Times New Roman"/>
                <w:kern w:val="0"/>
                <w:sz w:val="14"/>
                <w:szCs w:val="36"/>
              </w:rPr>
            </w:pPr>
            <w:r w:rsidRPr="003377CA">
              <w:rPr>
                <w:rFonts w:ascii="Times New Roman" w:eastAsia="굴림" w:hAnsi="Times New Roman" w:cs="Times New Roman"/>
                <w:color w:val="000000"/>
                <w:kern w:val="24"/>
                <w:sz w:val="14"/>
                <w:szCs w:val="14"/>
              </w:rPr>
              <w:t>EGFR</w:t>
            </w:r>
            <w:r w:rsidRPr="003377CA">
              <w:rPr>
                <w:rFonts w:ascii="Times New Roman" w:eastAsia="굴림" w:hAnsi="Times New Roman" w:cs="Times New Roman"/>
                <w:color w:val="000000"/>
                <w:kern w:val="24"/>
                <w:sz w:val="14"/>
                <w:szCs w:val="14"/>
              </w:rPr>
              <w:br/>
              <w:t>inhibitor</w:t>
            </w:r>
            <w:r w:rsidRPr="003377CA">
              <w:rPr>
                <w:rFonts w:ascii="Times New Roman" w:eastAsia="굴림" w:hAnsi="Times New Roman" w:cs="Times New Roman"/>
                <w:color w:val="000000"/>
                <w:kern w:val="24"/>
                <w:sz w:val="14"/>
                <w:szCs w:val="14"/>
              </w:rPr>
              <w:br/>
              <w:t>(Tyrosine</w:t>
            </w:r>
            <w:r w:rsidRPr="003377CA">
              <w:rPr>
                <w:rFonts w:ascii="Times New Roman" w:eastAsia="굴림" w:hAnsi="Times New Roman" w:cs="Times New Roman"/>
                <w:color w:val="000000"/>
                <w:kern w:val="24"/>
                <w:sz w:val="14"/>
                <w:szCs w:val="14"/>
              </w:rPr>
              <w:br/>
              <w:t>Kinase</w:t>
            </w:r>
            <w:r w:rsidRPr="003377CA">
              <w:rPr>
                <w:rFonts w:ascii="Times New Roman" w:eastAsia="굴림" w:hAnsi="Times New Roman" w:cs="Times New Roman"/>
                <w:color w:val="000000"/>
                <w:kern w:val="24"/>
                <w:sz w:val="14"/>
                <w:szCs w:val="14"/>
              </w:rPr>
              <w:br/>
              <w:t>Inhibitor)</w:t>
            </w:r>
          </w:p>
        </w:tc>
        <w:tc>
          <w:tcPr>
            <w:tcW w:w="416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5DBD" w:rsidRPr="003377CA" w:rsidRDefault="00FE5DBD" w:rsidP="008B782C">
            <w:pPr>
              <w:pStyle w:val="a6"/>
              <w:spacing w:line="360" w:lineRule="auto"/>
              <w:rPr>
                <w:rFonts w:ascii="Times New Roman" w:eastAsia="굴림" w:hAnsi="Times New Roman" w:cs="Times New Roman"/>
                <w:kern w:val="0"/>
                <w:sz w:val="14"/>
                <w:szCs w:val="36"/>
              </w:rPr>
            </w:pPr>
            <w:r w:rsidRPr="003377CA">
              <w:rPr>
                <w:rFonts w:ascii="Times New Roman" w:eastAsia="굴림" w:hAnsi="Times New Roman" w:cs="Times New Roman"/>
                <w:color w:val="000000"/>
                <w:kern w:val="24"/>
                <w:sz w:val="14"/>
                <w:szCs w:val="14"/>
              </w:rPr>
              <w:t>1</w:t>
            </w:r>
          </w:p>
        </w:tc>
        <w:tc>
          <w:tcPr>
            <w:tcW w:w="810" w:type="dxa"/>
            <w:vMerge w:val="restar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5DBD" w:rsidRPr="003377CA" w:rsidRDefault="00FE5DBD" w:rsidP="008B782C">
            <w:pPr>
              <w:pStyle w:val="a6"/>
              <w:spacing w:line="360" w:lineRule="auto"/>
              <w:rPr>
                <w:rFonts w:ascii="Times New Roman" w:eastAsia="굴림" w:hAnsi="Times New Roman" w:cs="Times New Roman"/>
                <w:kern w:val="0"/>
                <w:sz w:val="14"/>
                <w:szCs w:val="36"/>
              </w:rPr>
            </w:pPr>
            <w:proofErr w:type="spellStart"/>
            <w:r w:rsidRPr="003377CA">
              <w:rPr>
                <w:rFonts w:ascii="Times New Roman" w:eastAsia="굴림" w:hAnsi="Times New Roman" w:cs="Times New Roman"/>
                <w:color w:val="000000"/>
                <w:kern w:val="24"/>
                <w:sz w:val="14"/>
                <w:szCs w:val="14"/>
              </w:rPr>
              <w:t>Vandetanib</w:t>
            </w:r>
            <w:proofErr w:type="spellEnd"/>
          </w:p>
        </w:tc>
        <w:tc>
          <w:tcPr>
            <w:tcW w:w="337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5DBD" w:rsidRPr="003377CA" w:rsidRDefault="00FE5DBD" w:rsidP="008B782C">
            <w:pPr>
              <w:pStyle w:val="a6"/>
              <w:spacing w:line="360" w:lineRule="auto"/>
              <w:rPr>
                <w:rFonts w:ascii="Times New Roman" w:eastAsia="굴림" w:hAnsi="Times New Roman" w:cs="Times New Roman"/>
                <w:kern w:val="0"/>
                <w:sz w:val="14"/>
                <w:szCs w:val="36"/>
              </w:rPr>
            </w:pPr>
            <w:r w:rsidRPr="003377CA">
              <w:rPr>
                <w:rFonts w:ascii="Times New Roman" w:eastAsia="굴림" w:hAnsi="Times New Roman" w:cs="Times New Roman"/>
                <w:color w:val="000000"/>
                <w:kern w:val="24"/>
                <w:sz w:val="14"/>
                <w:szCs w:val="14"/>
              </w:rPr>
              <w:t>F</w:t>
            </w:r>
          </w:p>
        </w:tc>
        <w:tc>
          <w:tcPr>
            <w:tcW w:w="338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5DBD" w:rsidRPr="003377CA" w:rsidRDefault="00FE5DBD" w:rsidP="008B782C">
            <w:pPr>
              <w:pStyle w:val="a6"/>
              <w:spacing w:line="360" w:lineRule="auto"/>
              <w:rPr>
                <w:rFonts w:ascii="Times New Roman" w:eastAsia="굴림" w:hAnsi="Times New Roman" w:cs="Times New Roman"/>
                <w:kern w:val="0"/>
                <w:sz w:val="14"/>
                <w:szCs w:val="36"/>
              </w:rPr>
            </w:pPr>
            <w:r w:rsidRPr="003377CA">
              <w:rPr>
                <w:rFonts w:ascii="Times New Roman" w:eastAsia="굴림" w:hAnsi="Times New Roman" w:cs="Times New Roman"/>
                <w:color w:val="000000"/>
                <w:kern w:val="24"/>
                <w:sz w:val="14"/>
                <w:szCs w:val="14"/>
              </w:rPr>
              <w:t>38</w:t>
            </w:r>
          </w:p>
        </w:tc>
        <w:tc>
          <w:tcPr>
            <w:tcW w:w="969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5DBD" w:rsidRPr="003377CA" w:rsidRDefault="00FE5DBD" w:rsidP="008B782C">
            <w:pPr>
              <w:pStyle w:val="a6"/>
              <w:spacing w:line="360" w:lineRule="auto"/>
              <w:rPr>
                <w:rFonts w:ascii="Times New Roman" w:eastAsia="굴림" w:hAnsi="Times New Roman" w:cs="Times New Roman"/>
                <w:kern w:val="0"/>
                <w:sz w:val="14"/>
                <w:szCs w:val="36"/>
              </w:rPr>
            </w:pPr>
            <w:r w:rsidRPr="003377CA">
              <w:rPr>
                <w:rFonts w:ascii="Times New Roman" w:eastAsia="굴림" w:hAnsi="Times New Roman" w:cs="Times New Roman"/>
                <w:color w:val="000000"/>
                <w:kern w:val="24"/>
                <w:sz w:val="14"/>
                <w:szCs w:val="14"/>
              </w:rPr>
              <w:t>NSCLC</w:t>
            </w:r>
          </w:p>
        </w:tc>
        <w:tc>
          <w:tcPr>
            <w:tcW w:w="999" w:type="dxa"/>
            <w:vMerge w:val="restar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5DBD" w:rsidRPr="003377CA" w:rsidRDefault="00FE5DBD" w:rsidP="008B782C">
            <w:pPr>
              <w:pStyle w:val="a6"/>
              <w:spacing w:line="360" w:lineRule="auto"/>
              <w:rPr>
                <w:rFonts w:ascii="Times New Roman" w:eastAsia="굴림" w:hAnsi="Times New Roman" w:cs="Times New Roman"/>
                <w:kern w:val="0"/>
                <w:sz w:val="14"/>
                <w:szCs w:val="36"/>
              </w:rPr>
            </w:pPr>
            <w:r w:rsidRPr="003377CA">
              <w:rPr>
                <w:rFonts w:ascii="Times New Roman" w:eastAsia="굴림" w:hAnsi="Times New Roman" w:cs="Times New Roman"/>
                <w:color w:val="000000"/>
                <w:kern w:val="24"/>
                <w:sz w:val="14"/>
                <w:szCs w:val="14"/>
              </w:rPr>
              <w:t>Vortex</w:t>
            </w:r>
            <w:r w:rsidRPr="003377CA">
              <w:rPr>
                <w:rFonts w:ascii="Times New Roman" w:eastAsia="굴림" w:hAnsi="Times New Roman" w:cs="Times New Roman"/>
                <w:color w:val="000000"/>
                <w:kern w:val="24"/>
                <w:sz w:val="14"/>
                <w:szCs w:val="14"/>
              </w:rPr>
              <w:br/>
              <w:t>Keratopathy</w:t>
            </w:r>
          </w:p>
        </w:tc>
        <w:tc>
          <w:tcPr>
            <w:tcW w:w="973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5DBD" w:rsidRPr="003377CA" w:rsidRDefault="00FE5DBD" w:rsidP="008B782C">
            <w:pPr>
              <w:pStyle w:val="a6"/>
              <w:spacing w:line="360" w:lineRule="auto"/>
              <w:rPr>
                <w:rFonts w:ascii="Times New Roman" w:eastAsia="굴림" w:hAnsi="Times New Roman" w:cs="Times New Roman"/>
                <w:kern w:val="0"/>
                <w:sz w:val="14"/>
                <w:szCs w:val="36"/>
              </w:rPr>
            </w:pPr>
            <w:r w:rsidRPr="003377CA">
              <w:rPr>
                <w:rFonts w:ascii="Times New Roman" w:eastAsia="굴림" w:hAnsi="Times New Roman" w:cs="Times New Roman"/>
                <w:color w:val="000000"/>
                <w:kern w:val="24"/>
                <w:sz w:val="14"/>
                <w:szCs w:val="14"/>
              </w:rPr>
              <w:t>284</w:t>
            </w:r>
          </w:p>
        </w:tc>
        <w:tc>
          <w:tcPr>
            <w:tcW w:w="695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5DBD" w:rsidRPr="003377CA" w:rsidRDefault="00FE5DBD" w:rsidP="008B782C">
            <w:pPr>
              <w:pStyle w:val="a6"/>
              <w:spacing w:line="360" w:lineRule="auto"/>
              <w:rPr>
                <w:rFonts w:ascii="Times New Roman" w:eastAsia="굴림" w:hAnsi="Times New Roman" w:cs="Times New Roman"/>
                <w:kern w:val="0"/>
                <w:sz w:val="14"/>
                <w:szCs w:val="36"/>
              </w:rPr>
            </w:pPr>
            <w:r w:rsidRPr="003377CA">
              <w:rPr>
                <w:rFonts w:ascii="Times New Roman" w:eastAsia="굴림" w:hAnsi="Times New Roman" w:cs="Times New Roman"/>
                <w:color w:val="000000"/>
                <w:kern w:val="24"/>
                <w:sz w:val="14"/>
                <w:szCs w:val="14"/>
              </w:rPr>
              <w:t>91</w:t>
            </w:r>
          </w:p>
        </w:tc>
        <w:tc>
          <w:tcPr>
            <w:tcW w:w="703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5DBD" w:rsidRPr="003377CA" w:rsidRDefault="00FE5DBD" w:rsidP="008B782C">
            <w:pPr>
              <w:pStyle w:val="a6"/>
              <w:spacing w:line="360" w:lineRule="auto"/>
              <w:rPr>
                <w:rFonts w:ascii="Times New Roman" w:eastAsia="굴림" w:hAnsi="Times New Roman" w:cs="Times New Roman"/>
                <w:kern w:val="0"/>
                <w:sz w:val="14"/>
                <w:szCs w:val="36"/>
              </w:rPr>
            </w:pPr>
            <w:r>
              <w:rPr>
                <w:rFonts w:ascii="Times New Roman" w:eastAsia="굴림" w:hAnsi="Times New Roman" w:cs="Times New Roman"/>
                <w:color w:val="000000"/>
                <w:kern w:val="24"/>
                <w:sz w:val="14"/>
                <w:szCs w:val="14"/>
              </w:rPr>
              <w:t>D</w:t>
            </w:r>
            <w:r w:rsidRPr="003377CA">
              <w:rPr>
                <w:rFonts w:ascii="Times New Roman" w:eastAsia="굴림" w:hAnsi="Times New Roman" w:cs="Times New Roman"/>
                <w:color w:val="000000"/>
                <w:kern w:val="24"/>
                <w:sz w:val="14"/>
                <w:szCs w:val="14"/>
              </w:rPr>
              <w:t>eceased</w:t>
            </w:r>
          </w:p>
        </w:tc>
        <w:tc>
          <w:tcPr>
            <w:tcW w:w="448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5DBD" w:rsidRPr="003377CA" w:rsidRDefault="00FE5DBD" w:rsidP="008B782C">
            <w:pPr>
              <w:pStyle w:val="a6"/>
              <w:spacing w:line="360" w:lineRule="auto"/>
              <w:rPr>
                <w:rFonts w:ascii="Times New Roman" w:eastAsia="굴림" w:hAnsi="Times New Roman" w:cs="Times New Roman"/>
                <w:kern w:val="0"/>
                <w:sz w:val="14"/>
                <w:szCs w:val="36"/>
              </w:rPr>
            </w:pPr>
            <w:r w:rsidRPr="003377CA">
              <w:rPr>
                <w:rFonts w:ascii="Times New Roman" w:eastAsia="굴림" w:hAnsi="Times New Roman" w:cs="Times New Roman"/>
                <w:color w:val="000000"/>
                <w:kern w:val="24"/>
                <w:sz w:val="14"/>
                <w:szCs w:val="14"/>
              </w:rPr>
              <w:t>0</w:t>
            </w:r>
          </w:p>
        </w:tc>
        <w:tc>
          <w:tcPr>
            <w:tcW w:w="526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5DBD" w:rsidRPr="003377CA" w:rsidRDefault="00FE5DBD" w:rsidP="008B782C">
            <w:pPr>
              <w:pStyle w:val="a6"/>
              <w:spacing w:line="360" w:lineRule="auto"/>
              <w:rPr>
                <w:rFonts w:ascii="Times New Roman" w:eastAsia="굴림" w:hAnsi="Times New Roman" w:cs="Times New Roman"/>
                <w:kern w:val="0"/>
                <w:sz w:val="14"/>
                <w:szCs w:val="36"/>
              </w:rPr>
            </w:pPr>
            <w:r w:rsidRPr="003377CA">
              <w:rPr>
                <w:rFonts w:ascii="Times New Roman" w:eastAsia="굴림" w:hAnsi="Times New Roman" w:cs="Times New Roman"/>
                <w:color w:val="000000"/>
                <w:kern w:val="24"/>
                <w:sz w:val="14"/>
                <w:szCs w:val="14"/>
              </w:rPr>
              <w:t>0</w:t>
            </w:r>
          </w:p>
        </w:tc>
        <w:tc>
          <w:tcPr>
            <w:tcW w:w="507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5DBD" w:rsidRPr="003377CA" w:rsidRDefault="00FE5DBD" w:rsidP="008B782C">
            <w:pPr>
              <w:pStyle w:val="a6"/>
              <w:spacing w:line="360" w:lineRule="auto"/>
              <w:rPr>
                <w:rFonts w:ascii="Times New Roman" w:eastAsia="굴림" w:hAnsi="Times New Roman" w:cs="Times New Roman"/>
                <w:kern w:val="0"/>
                <w:sz w:val="14"/>
                <w:szCs w:val="36"/>
              </w:rPr>
            </w:pPr>
            <w:r w:rsidRPr="003377CA">
              <w:rPr>
                <w:rFonts w:ascii="Times New Roman" w:eastAsia="굴림" w:hAnsi="Times New Roman" w:cs="Times New Roman"/>
                <w:color w:val="000000"/>
                <w:kern w:val="24"/>
                <w:sz w:val="14"/>
                <w:szCs w:val="14"/>
              </w:rPr>
              <w:t>0</w:t>
            </w:r>
          </w:p>
        </w:tc>
        <w:tc>
          <w:tcPr>
            <w:tcW w:w="614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5DBD" w:rsidRPr="003377CA" w:rsidRDefault="00FE5DBD" w:rsidP="008B782C">
            <w:pPr>
              <w:pStyle w:val="a6"/>
              <w:spacing w:line="360" w:lineRule="auto"/>
              <w:rPr>
                <w:rFonts w:ascii="Times New Roman" w:eastAsia="굴림" w:hAnsi="Times New Roman" w:cs="Times New Roman"/>
                <w:kern w:val="0"/>
                <w:sz w:val="14"/>
                <w:szCs w:val="36"/>
              </w:rPr>
            </w:pPr>
            <w:r w:rsidRPr="003377CA">
              <w:rPr>
                <w:rFonts w:ascii="Times New Roman" w:eastAsia="굴림" w:hAnsi="Times New Roman" w:cs="Times New Roman"/>
                <w:color w:val="000000"/>
                <w:kern w:val="24"/>
                <w:sz w:val="14"/>
                <w:szCs w:val="14"/>
              </w:rPr>
              <w:t>0</w:t>
            </w:r>
          </w:p>
        </w:tc>
      </w:tr>
      <w:tr w:rsidR="00FE5DBD" w:rsidRPr="003377CA" w:rsidTr="008B782C">
        <w:trPr>
          <w:trHeight w:val="267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vAlign w:val="center"/>
            <w:hideMark/>
          </w:tcPr>
          <w:p w:rsidR="00FE5DBD" w:rsidRPr="003377CA" w:rsidRDefault="00FE5DBD" w:rsidP="008B782C">
            <w:pPr>
              <w:pStyle w:val="a6"/>
              <w:spacing w:line="360" w:lineRule="auto"/>
              <w:rPr>
                <w:rFonts w:ascii="Times New Roman" w:eastAsia="굴림" w:hAnsi="Times New Roman" w:cs="Times New Roman"/>
                <w:kern w:val="0"/>
                <w:sz w:val="14"/>
                <w:szCs w:val="36"/>
              </w:rPr>
            </w:pPr>
          </w:p>
        </w:tc>
        <w:tc>
          <w:tcPr>
            <w:tcW w:w="416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5DBD" w:rsidRPr="003377CA" w:rsidRDefault="00FE5DBD" w:rsidP="008B782C">
            <w:pPr>
              <w:pStyle w:val="a6"/>
              <w:spacing w:line="360" w:lineRule="auto"/>
              <w:rPr>
                <w:rFonts w:ascii="Times New Roman" w:eastAsia="굴림" w:hAnsi="Times New Roman" w:cs="Times New Roman"/>
                <w:kern w:val="0"/>
                <w:sz w:val="14"/>
                <w:szCs w:val="36"/>
              </w:rPr>
            </w:pPr>
            <w:r w:rsidRPr="003377CA">
              <w:rPr>
                <w:rFonts w:ascii="Times New Roman" w:eastAsia="굴림" w:hAnsi="Times New Roman" w:cs="Times New Roman"/>
                <w:color w:val="000000"/>
                <w:kern w:val="24"/>
                <w:sz w:val="14"/>
                <w:szCs w:val="14"/>
              </w:rPr>
              <w:t>2</w:t>
            </w:r>
          </w:p>
        </w:tc>
        <w:tc>
          <w:tcPr>
            <w:tcW w:w="0" w:type="auto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:rsidR="00FE5DBD" w:rsidRPr="003377CA" w:rsidRDefault="00FE5DBD" w:rsidP="008B782C">
            <w:pPr>
              <w:pStyle w:val="a6"/>
              <w:spacing w:line="360" w:lineRule="auto"/>
              <w:rPr>
                <w:rFonts w:ascii="Times New Roman" w:eastAsia="굴림" w:hAnsi="Times New Roman" w:cs="Times New Roman"/>
                <w:kern w:val="0"/>
                <w:sz w:val="14"/>
                <w:szCs w:val="36"/>
              </w:rPr>
            </w:pPr>
          </w:p>
        </w:tc>
        <w:tc>
          <w:tcPr>
            <w:tcW w:w="337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5DBD" w:rsidRPr="003377CA" w:rsidRDefault="00FE5DBD" w:rsidP="008B782C">
            <w:pPr>
              <w:pStyle w:val="a6"/>
              <w:spacing w:line="360" w:lineRule="auto"/>
              <w:rPr>
                <w:rFonts w:ascii="Times New Roman" w:eastAsia="굴림" w:hAnsi="Times New Roman" w:cs="Times New Roman"/>
                <w:kern w:val="0"/>
                <w:sz w:val="14"/>
                <w:szCs w:val="36"/>
              </w:rPr>
            </w:pPr>
            <w:r w:rsidRPr="003377CA">
              <w:rPr>
                <w:rFonts w:ascii="Times New Roman" w:eastAsia="굴림" w:hAnsi="Times New Roman" w:cs="Times New Roman"/>
                <w:color w:val="000000"/>
                <w:kern w:val="24"/>
                <w:sz w:val="14"/>
                <w:szCs w:val="14"/>
              </w:rPr>
              <w:t>F</w:t>
            </w:r>
          </w:p>
        </w:tc>
        <w:tc>
          <w:tcPr>
            <w:tcW w:w="338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5DBD" w:rsidRPr="003377CA" w:rsidRDefault="00FE5DBD" w:rsidP="008B782C">
            <w:pPr>
              <w:pStyle w:val="a6"/>
              <w:spacing w:line="360" w:lineRule="auto"/>
              <w:rPr>
                <w:rFonts w:ascii="Times New Roman" w:eastAsia="굴림" w:hAnsi="Times New Roman" w:cs="Times New Roman"/>
                <w:kern w:val="0"/>
                <w:sz w:val="14"/>
                <w:szCs w:val="36"/>
              </w:rPr>
            </w:pPr>
            <w:r w:rsidRPr="003377CA">
              <w:rPr>
                <w:rFonts w:ascii="Times New Roman" w:eastAsia="굴림" w:hAnsi="Times New Roman" w:cs="Times New Roman"/>
                <w:color w:val="000000"/>
                <w:kern w:val="24"/>
                <w:sz w:val="14"/>
                <w:szCs w:val="14"/>
              </w:rPr>
              <w:t>69</w:t>
            </w:r>
          </w:p>
        </w:tc>
        <w:tc>
          <w:tcPr>
            <w:tcW w:w="969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5DBD" w:rsidRPr="003377CA" w:rsidRDefault="00FE5DBD" w:rsidP="008B782C">
            <w:pPr>
              <w:pStyle w:val="a6"/>
              <w:spacing w:line="360" w:lineRule="auto"/>
              <w:rPr>
                <w:rFonts w:ascii="Times New Roman" w:eastAsia="굴림" w:hAnsi="Times New Roman" w:cs="Times New Roman"/>
                <w:kern w:val="0"/>
                <w:sz w:val="14"/>
                <w:szCs w:val="36"/>
              </w:rPr>
            </w:pPr>
            <w:r w:rsidRPr="003377CA">
              <w:rPr>
                <w:rFonts w:ascii="Times New Roman" w:eastAsia="굴림" w:hAnsi="Times New Roman" w:cs="Times New Roman"/>
                <w:color w:val="000000"/>
                <w:kern w:val="24"/>
                <w:sz w:val="14"/>
                <w:szCs w:val="14"/>
              </w:rPr>
              <w:t>NSCLC</w:t>
            </w:r>
          </w:p>
        </w:tc>
        <w:tc>
          <w:tcPr>
            <w:tcW w:w="0" w:type="auto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:rsidR="00FE5DBD" w:rsidRPr="003377CA" w:rsidRDefault="00FE5DBD" w:rsidP="008B782C">
            <w:pPr>
              <w:pStyle w:val="a6"/>
              <w:spacing w:line="360" w:lineRule="auto"/>
              <w:rPr>
                <w:rFonts w:ascii="Times New Roman" w:eastAsia="굴림" w:hAnsi="Times New Roman" w:cs="Times New Roman"/>
                <w:kern w:val="0"/>
                <w:sz w:val="14"/>
                <w:szCs w:val="36"/>
              </w:rPr>
            </w:pPr>
          </w:p>
        </w:tc>
        <w:tc>
          <w:tcPr>
            <w:tcW w:w="973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5DBD" w:rsidRPr="003377CA" w:rsidRDefault="00FE5DBD" w:rsidP="008B782C">
            <w:pPr>
              <w:pStyle w:val="a6"/>
              <w:spacing w:line="360" w:lineRule="auto"/>
              <w:rPr>
                <w:rFonts w:ascii="Times New Roman" w:eastAsia="굴림" w:hAnsi="Times New Roman" w:cs="Times New Roman"/>
                <w:kern w:val="0"/>
                <w:sz w:val="14"/>
                <w:szCs w:val="36"/>
              </w:rPr>
            </w:pPr>
            <w:r w:rsidRPr="003377CA">
              <w:rPr>
                <w:rFonts w:ascii="Times New Roman" w:eastAsia="굴림" w:hAnsi="Times New Roman" w:cs="Times New Roman"/>
                <w:color w:val="000000"/>
                <w:kern w:val="24"/>
                <w:sz w:val="14"/>
                <w:szCs w:val="14"/>
              </w:rPr>
              <w:t>390</w:t>
            </w:r>
          </w:p>
        </w:tc>
        <w:tc>
          <w:tcPr>
            <w:tcW w:w="695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5DBD" w:rsidRPr="003377CA" w:rsidRDefault="00FE5DBD" w:rsidP="008B782C">
            <w:pPr>
              <w:pStyle w:val="a6"/>
              <w:spacing w:line="360" w:lineRule="auto"/>
              <w:rPr>
                <w:rFonts w:ascii="Times New Roman" w:eastAsia="굴림" w:hAnsi="Times New Roman" w:cs="Times New Roman"/>
                <w:kern w:val="0"/>
                <w:sz w:val="14"/>
                <w:szCs w:val="36"/>
              </w:rPr>
            </w:pPr>
            <w:r w:rsidRPr="003377CA">
              <w:rPr>
                <w:rFonts w:ascii="Times New Roman" w:eastAsia="굴림" w:hAnsi="Times New Roman" w:cs="Times New Roman"/>
                <w:color w:val="000000"/>
                <w:kern w:val="24"/>
                <w:sz w:val="14"/>
                <w:szCs w:val="14"/>
              </w:rPr>
              <w:t>395</w:t>
            </w:r>
          </w:p>
        </w:tc>
        <w:tc>
          <w:tcPr>
            <w:tcW w:w="703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5DBD" w:rsidRPr="003377CA" w:rsidRDefault="00FE5DBD" w:rsidP="008B782C">
            <w:pPr>
              <w:pStyle w:val="a6"/>
              <w:spacing w:line="360" w:lineRule="auto"/>
              <w:rPr>
                <w:rFonts w:ascii="Times New Roman" w:eastAsia="굴림" w:hAnsi="Times New Roman" w:cs="Times New Roman"/>
                <w:kern w:val="0"/>
                <w:sz w:val="14"/>
                <w:szCs w:val="36"/>
              </w:rPr>
            </w:pPr>
            <w:r>
              <w:rPr>
                <w:rFonts w:ascii="Times New Roman" w:eastAsia="굴림" w:hAnsi="Times New Roman" w:cs="Times New Roman"/>
                <w:color w:val="000000"/>
                <w:kern w:val="24"/>
                <w:sz w:val="14"/>
                <w:szCs w:val="14"/>
              </w:rPr>
              <w:t>F</w:t>
            </w:r>
            <w:r w:rsidRPr="003377CA">
              <w:rPr>
                <w:rFonts w:ascii="Times New Roman" w:eastAsia="굴림" w:hAnsi="Times New Roman" w:cs="Times New Roman"/>
                <w:color w:val="000000"/>
                <w:kern w:val="24"/>
                <w:sz w:val="14"/>
                <w:szCs w:val="14"/>
              </w:rPr>
              <w:t>/u loss</w:t>
            </w:r>
          </w:p>
        </w:tc>
        <w:tc>
          <w:tcPr>
            <w:tcW w:w="448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5DBD" w:rsidRPr="003377CA" w:rsidRDefault="00FE5DBD" w:rsidP="008B782C">
            <w:pPr>
              <w:pStyle w:val="a6"/>
              <w:spacing w:line="360" w:lineRule="auto"/>
              <w:rPr>
                <w:rFonts w:ascii="Times New Roman" w:eastAsia="굴림" w:hAnsi="Times New Roman" w:cs="Times New Roman"/>
                <w:kern w:val="0"/>
                <w:sz w:val="14"/>
                <w:szCs w:val="36"/>
              </w:rPr>
            </w:pPr>
            <w:r w:rsidRPr="003377CA">
              <w:rPr>
                <w:rFonts w:ascii="Times New Roman" w:eastAsia="굴림" w:hAnsi="Times New Roman" w:cs="Times New Roman"/>
                <w:color w:val="000000"/>
                <w:kern w:val="24"/>
                <w:sz w:val="14"/>
                <w:szCs w:val="14"/>
              </w:rPr>
              <w:t>0.097</w:t>
            </w:r>
          </w:p>
        </w:tc>
        <w:tc>
          <w:tcPr>
            <w:tcW w:w="526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5DBD" w:rsidRPr="003377CA" w:rsidRDefault="00FE5DBD" w:rsidP="008B782C">
            <w:pPr>
              <w:pStyle w:val="a6"/>
              <w:spacing w:line="360" w:lineRule="auto"/>
              <w:rPr>
                <w:rFonts w:ascii="Times New Roman" w:eastAsia="굴림" w:hAnsi="Times New Roman" w:cs="Times New Roman"/>
                <w:kern w:val="0"/>
                <w:sz w:val="14"/>
                <w:szCs w:val="36"/>
              </w:rPr>
            </w:pPr>
            <w:r w:rsidRPr="003377CA">
              <w:rPr>
                <w:rFonts w:ascii="Times New Roman" w:eastAsia="굴림" w:hAnsi="Times New Roman" w:cs="Times New Roman"/>
                <w:color w:val="000000"/>
                <w:kern w:val="24"/>
                <w:sz w:val="14"/>
                <w:szCs w:val="14"/>
              </w:rPr>
              <w:t>0.097</w:t>
            </w:r>
          </w:p>
        </w:tc>
        <w:tc>
          <w:tcPr>
            <w:tcW w:w="507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5DBD" w:rsidRPr="003377CA" w:rsidRDefault="00FE5DBD" w:rsidP="008B782C">
            <w:pPr>
              <w:pStyle w:val="a6"/>
              <w:spacing w:line="360" w:lineRule="auto"/>
              <w:rPr>
                <w:rFonts w:ascii="Times New Roman" w:eastAsia="굴림" w:hAnsi="Times New Roman" w:cs="Times New Roman"/>
                <w:kern w:val="0"/>
                <w:sz w:val="14"/>
                <w:szCs w:val="36"/>
              </w:rPr>
            </w:pPr>
            <w:r w:rsidRPr="003377CA">
              <w:rPr>
                <w:rFonts w:ascii="Times New Roman" w:eastAsia="굴림" w:hAnsi="Times New Roman" w:cs="Times New Roman"/>
                <w:color w:val="000000"/>
                <w:kern w:val="24"/>
                <w:sz w:val="14"/>
                <w:szCs w:val="14"/>
              </w:rPr>
              <w:t>0.301</w:t>
            </w:r>
          </w:p>
        </w:tc>
        <w:tc>
          <w:tcPr>
            <w:tcW w:w="614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5DBD" w:rsidRPr="003377CA" w:rsidRDefault="00FE5DBD" w:rsidP="008B782C">
            <w:pPr>
              <w:pStyle w:val="a6"/>
              <w:spacing w:line="360" w:lineRule="auto"/>
              <w:rPr>
                <w:rFonts w:ascii="Times New Roman" w:eastAsia="굴림" w:hAnsi="Times New Roman" w:cs="Times New Roman"/>
                <w:kern w:val="0"/>
                <w:sz w:val="14"/>
                <w:szCs w:val="36"/>
              </w:rPr>
            </w:pPr>
            <w:r w:rsidRPr="003377CA">
              <w:rPr>
                <w:rFonts w:ascii="Times New Roman" w:eastAsia="굴림" w:hAnsi="Times New Roman" w:cs="Times New Roman"/>
                <w:color w:val="000000"/>
                <w:kern w:val="24"/>
                <w:sz w:val="14"/>
                <w:szCs w:val="14"/>
              </w:rPr>
              <w:t>0.155</w:t>
            </w:r>
          </w:p>
        </w:tc>
      </w:tr>
      <w:tr w:rsidR="00FE5DBD" w:rsidRPr="003377CA" w:rsidTr="008B782C">
        <w:trPr>
          <w:trHeight w:val="267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vAlign w:val="center"/>
            <w:hideMark/>
          </w:tcPr>
          <w:p w:rsidR="00FE5DBD" w:rsidRPr="003377CA" w:rsidRDefault="00FE5DBD" w:rsidP="008B782C">
            <w:pPr>
              <w:pStyle w:val="a6"/>
              <w:spacing w:line="360" w:lineRule="auto"/>
              <w:rPr>
                <w:rFonts w:ascii="Times New Roman" w:eastAsia="굴림" w:hAnsi="Times New Roman" w:cs="Times New Roman"/>
                <w:kern w:val="0"/>
                <w:sz w:val="14"/>
                <w:szCs w:val="36"/>
              </w:rPr>
            </w:pPr>
          </w:p>
        </w:tc>
        <w:tc>
          <w:tcPr>
            <w:tcW w:w="416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5DBD" w:rsidRPr="003377CA" w:rsidRDefault="00FE5DBD" w:rsidP="008B782C">
            <w:pPr>
              <w:pStyle w:val="a6"/>
              <w:spacing w:line="360" w:lineRule="auto"/>
              <w:rPr>
                <w:rFonts w:ascii="Times New Roman" w:eastAsia="굴림" w:hAnsi="Times New Roman" w:cs="Times New Roman"/>
                <w:kern w:val="0"/>
                <w:sz w:val="14"/>
                <w:szCs w:val="36"/>
              </w:rPr>
            </w:pPr>
            <w:r w:rsidRPr="003377CA">
              <w:rPr>
                <w:rFonts w:ascii="Times New Roman" w:eastAsia="굴림" w:hAnsi="Times New Roman" w:cs="Times New Roman"/>
                <w:color w:val="000000"/>
                <w:kern w:val="24"/>
                <w:sz w:val="14"/>
                <w:szCs w:val="14"/>
              </w:rPr>
              <w:t>3</w:t>
            </w:r>
          </w:p>
        </w:tc>
        <w:tc>
          <w:tcPr>
            <w:tcW w:w="0" w:type="auto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:rsidR="00FE5DBD" w:rsidRPr="003377CA" w:rsidRDefault="00FE5DBD" w:rsidP="008B782C">
            <w:pPr>
              <w:pStyle w:val="a6"/>
              <w:spacing w:line="360" w:lineRule="auto"/>
              <w:rPr>
                <w:rFonts w:ascii="Times New Roman" w:eastAsia="굴림" w:hAnsi="Times New Roman" w:cs="Times New Roman"/>
                <w:kern w:val="0"/>
                <w:sz w:val="14"/>
                <w:szCs w:val="36"/>
              </w:rPr>
            </w:pPr>
          </w:p>
        </w:tc>
        <w:tc>
          <w:tcPr>
            <w:tcW w:w="337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5DBD" w:rsidRPr="003377CA" w:rsidRDefault="00FE5DBD" w:rsidP="008B782C">
            <w:pPr>
              <w:pStyle w:val="a6"/>
              <w:spacing w:line="360" w:lineRule="auto"/>
              <w:rPr>
                <w:rFonts w:ascii="Times New Roman" w:eastAsia="굴림" w:hAnsi="Times New Roman" w:cs="Times New Roman"/>
                <w:kern w:val="0"/>
                <w:sz w:val="14"/>
                <w:szCs w:val="36"/>
              </w:rPr>
            </w:pPr>
            <w:r w:rsidRPr="003377CA">
              <w:rPr>
                <w:rFonts w:ascii="Times New Roman" w:eastAsia="굴림" w:hAnsi="Times New Roman" w:cs="Times New Roman"/>
                <w:color w:val="000000"/>
                <w:kern w:val="24"/>
                <w:sz w:val="14"/>
                <w:szCs w:val="14"/>
              </w:rPr>
              <w:t>F</w:t>
            </w:r>
          </w:p>
        </w:tc>
        <w:tc>
          <w:tcPr>
            <w:tcW w:w="338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5DBD" w:rsidRPr="003377CA" w:rsidRDefault="00FE5DBD" w:rsidP="008B782C">
            <w:pPr>
              <w:pStyle w:val="a6"/>
              <w:spacing w:line="360" w:lineRule="auto"/>
              <w:rPr>
                <w:rFonts w:ascii="Times New Roman" w:eastAsia="굴림" w:hAnsi="Times New Roman" w:cs="Times New Roman"/>
                <w:kern w:val="0"/>
                <w:sz w:val="14"/>
                <w:szCs w:val="36"/>
              </w:rPr>
            </w:pPr>
            <w:r w:rsidRPr="003377CA">
              <w:rPr>
                <w:rFonts w:ascii="Times New Roman" w:eastAsia="굴림" w:hAnsi="Times New Roman" w:cs="Times New Roman"/>
                <w:color w:val="000000"/>
                <w:kern w:val="24"/>
                <w:sz w:val="14"/>
                <w:szCs w:val="14"/>
              </w:rPr>
              <w:t>76</w:t>
            </w:r>
          </w:p>
        </w:tc>
        <w:tc>
          <w:tcPr>
            <w:tcW w:w="969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5DBD" w:rsidRPr="003377CA" w:rsidRDefault="00FE5DBD" w:rsidP="008B782C">
            <w:pPr>
              <w:pStyle w:val="a6"/>
              <w:spacing w:line="360" w:lineRule="auto"/>
              <w:rPr>
                <w:rFonts w:ascii="Times New Roman" w:eastAsia="굴림" w:hAnsi="Times New Roman" w:cs="Times New Roman"/>
                <w:kern w:val="0"/>
                <w:sz w:val="14"/>
                <w:szCs w:val="36"/>
              </w:rPr>
            </w:pPr>
            <w:r w:rsidRPr="003377CA">
              <w:rPr>
                <w:rFonts w:ascii="Times New Roman" w:eastAsia="굴림" w:hAnsi="Times New Roman" w:cs="Times New Roman"/>
                <w:color w:val="000000"/>
                <w:kern w:val="24"/>
                <w:sz w:val="14"/>
                <w:szCs w:val="14"/>
              </w:rPr>
              <w:t>NSCLC</w:t>
            </w:r>
          </w:p>
        </w:tc>
        <w:tc>
          <w:tcPr>
            <w:tcW w:w="0" w:type="auto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:rsidR="00FE5DBD" w:rsidRPr="003377CA" w:rsidRDefault="00FE5DBD" w:rsidP="008B782C">
            <w:pPr>
              <w:pStyle w:val="a6"/>
              <w:spacing w:line="360" w:lineRule="auto"/>
              <w:rPr>
                <w:rFonts w:ascii="Times New Roman" w:eastAsia="굴림" w:hAnsi="Times New Roman" w:cs="Times New Roman"/>
                <w:kern w:val="0"/>
                <w:sz w:val="14"/>
                <w:szCs w:val="36"/>
              </w:rPr>
            </w:pPr>
          </w:p>
        </w:tc>
        <w:tc>
          <w:tcPr>
            <w:tcW w:w="973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5DBD" w:rsidRPr="003377CA" w:rsidRDefault="00FE5DBD" w:rsidP="008B782C">
            <w:pPr>
              <w:pStyle w:val="a6"/>
              <w:spacing w:line="360" w:lineRule="auto"/>
              <w:rPr>
                <w:rFonts w:ascii="Times New Roman" w:eastAsia="굴림" w:hAnsi="Times New Roman" w:cs="Times New Roman"/>
                <w:kern w:val="0"/>
                <w:sz w:val="14"/>
                <w:szCs w:val="36"/>
              </w:rPr>
            </w:pPr>
            <w:r w:rsidRPr="003377CA">
              <w:rPr>
                <w:rFonts w:ascii="Times New Roman" w:eastAsia="굴림" w:hAnsi="Times New Roman" w:cs="Times New Roman"/>
                <w:color w:val="000000"/>
                <w:kern w:val="24"/>
                <w:sz w:val="14"/>
                <w:szCs w:val="14"/>
              </w:rPr>
              <w:t>253</w:t>
            </w:r>
          </w:p>
        </w:tc>
        <w:tc>
          <w:tcPr>
            <w:tcW w:w="695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5DBD" w:rsidRPr="003377CA" w:rsidRDefault="00FE5DBD" w:rsidP="008B782C">
            <w:pPr>
              <w:pStyle w:val="a6"/>
              <w:spacing w:line="360" w:lineRule="auto"/>
              <w:rPr>
                <w:rFonts w:ascii="Times New Roman" w:eastAsia="굴림" w:hAnsi="Times New Roman" w:cs="Times New Roman"/>
                <w:kern w:val="0"/>
                <w:sz w:val="14"/>
                <w:szCs w:val="36"/>
              </w:rPr>
            </w:pPr>
            <w:r w:rsidRPr="003377CA">
              <w:rPr>
                <w:rFonts w:ascii="Times New Roman" w:eastAsia="굴림" w:hAnsi="Times New Roman" w:cs="Times New Roman"/>
                <w:color w:val="000000"/>
                <w:kern w:val="24"/>
                <w:sz w:val="14"/>
                <w:szCs w:val="14"/>
              </w:rPr>
              <w:t>252</w:t>
            </w:r>
          </w:p>
        </w:tc>
        <w:tc>
          <w:tcPr>
            <w:tcW w:w="703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5DBD" w:rsidRPr="003377CA" w:rsidRDefault="00FE5DBD" w:rsidP="008B782C">
            <w:pPr>
              <w:pStyle w:val="a6"/>
              <w:spacing w:line="360" w:lineRule="auto"/>
              <w:rPr>
                <w:rFonts w:ascii="Times New Roman" w:eastAsia="굴림" w:hAnsi="Times New Roman" w:cs="Times New Roman"/>
                <w:kern w:val="0"/>
                <w:sz w:val="14"/>
                <w:szCs w:val="36"/>
              </w:rPr>
            </w:pPr>
            <w:r w:rsidRPr="003377CA">
              <w:rPr>
                <w:rFonts w:ascii="Times New Roman" w:eastAsia="굴림" w:hAnsi="Times New Roman" w:cs="Times New Roman"/>
                <w:color w:val="000000"/>
                <w:kern w:val="24"/>
                <w:sz w:val="14"/>
                <w:szCs w:val="14"/>
              </w:rPr>
              <w:t>230</w:t>
            </w:r>
          </w:p>
        </w:tc>
        <w:tc>
          <w:tcPr>
            <w:tcW w:w="448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5DBD" w:rsidRPr="003377CA" w:rsidRDefault="00FE5DBD" w:rsidP="008B782C">
            <w:pPr>
              <w:pStyle w:val="a6"/>
              <w:spacing w:line="360" w:lineRule="auto"/>
              <w:rPr>
                <w:rFonts w:ascii="Times New Roman" w:eastAsia="굴림" w:hAnsi="Times New Roman" w:cs="Times New Roman"/>
                <w:kern w:val="0"/>
                <w:sz w:val="14"/>
                <w:szCs w:val="36"/>
              </w:rPr>
            </w:pPr>
            <w:r w:rsidRPr="003377CA">
              <w:rPr>
                <w:rFonts w:ascii="Times New Roman" w:eastAsia="굴림" w:hAnsi="Times New Roman" w:cs="Times New Roman"/>
                <w:color w:val="000000"/>
                <w:kern w:val="24"/>
                <w:sz w:val="14"/>
                <w:szCs w:val="14"/>
              </w:rPr>
              <w:t>0.155</w:t>
            </w:r>
          </w:p>
        </w:tc>
        <w:tc>
          <w:tcPr>
            <w:tcW w:w="526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5DBD" w:rsidRPr="003377CA" w:rsidRDefault="00FE5DBD" w:rsidP="008B782C">
            <w:pPr>
              <w:pStyle w:val="a6"/>
              <w:spacing w:line="360" w:lineRule="auto"/>
              <w:rPr>
                <w:rFonts w:ascii="Times New Roman" w:eastAsia="굴림" w:hAnsi="Times New Roman" w:cs="Times New Roman"/>
                <w:kern w:val="0"/>
                <w:sz w:val="14"/>
                <w:szCs w:val="36"/>
              </w:rPr>
            </w:pPr>
            <w:r w:rsidRPr="003377CA">
              <w:rPr>
                <w:rFonts w:ascii="Times New Roman" w:eastAsia="굴림" w:hAnsi="Times New Roman" w:cs="Times New Roman"/>
                <w:color w:val="000000"/>
                <w:kern w:val="24"/>
                <w:sz w:val="14"/>
                <w:szCs w:val="14"/>
              </w:rPr>
              <w:t>0.155</w:t>
            </w:r>
          </w:p>
        </w:tc>
        <w:tc>
          <w:tcPr>
            <w:tcW w:w="507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5DBD" w:rsidRPr="003377CA" w:rsidRDefault="00FE5DBD" w:rsidP="008B782C">
            <w:pPr>
              <w:pStyle w:val="a6"/>
              <w:spacing w:line="360" w:lineRule="auto"/>
              <w:rPr>
                <w:rFonts w:ascii="Times New Roman" w:eastAsia="굴림" w:hAnsi="Times New Roman" w:cs="Times New Roman"/>
                <w:kern w:val="0"/>
                <w:sz w:val="14"/>
                <w:szCs w:val="36"/>
              </w:rPr>
            </w:pPr>
            <w:r w:rsidRPr="003377CA">
              <w:rPr>
                <w:rFonts w:ascii="Times New Roman" w:eastAsia="굴림" w:hAnsi="Times New Roman" w:cs="Times New Roman"/>
                <w:color w:val="000000"/>
                <w:kern w:val="24"/>
                <w:sz w:val="14"/>
                <w:szCs w:val="14"/>
              </w:rPr>
              <w:t>0.222</w:t>
            </w:r>
          </w:p>
        </w:tc>
        <w:tc>
          <w:tcPr>
            <w:tcW w:w="614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5DBD" w:rsidRPr="003377CA" w:rsidRDefault="00FE5DBD" w:rsidP="008B782C">
            <w:pPr>
              <w:pStyle w:val="a6"/>
              <w:spacing w:line="360" w:lineRule="auto"/>
              <w:rPr>
                <w:rFonts w:ascii="Times New Roman" w:eastAsia="굴림" w:hAnsi="Times New Roman" w:cs="Times New Roman"/>
                <w:kern w:val="0"/>
                <w:sz w:val="14"/>
                <w:szCs w:val="36"/>
              </w:rPr>
            </w:pPr>
            <w:r w:rsidRPr="003377CA">
              <w:rPr>
                <w:rFonts w:ascii="Times New Roman" w:eastAsia="굴림" w:hAnsi="Times New Roman" w:cs="Times New Roman"/>
                <w:color w:val="000000"/>
                <w:kern w:val="24"/>
                <w:sz w:val="14"/>
                <w:szCs w:val="14"/>
              </w:rPr>
              <w:t>0.301</w:t>
            </w:r>
          </w:p>
        </w:tc>
      </w:tr>
      <w:tr w:rsidR="00FE5DBD" w:rsidRPr="003377CA" w:rsidTr="008B782C">
        <w:trPr>
          <w:trHeight w:val="267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vAlign w:val="center"/>
            <w:hideMark/>
          </w:tcPr>
          <w:p w:rsidR="00FE5DBD" w:rsidRPr="003377CA" w:rsidRDefault="00FE5DBD" w:rsidP="008B782C">
            <w:pPr>
              <w:pStyle w:val="a6"/>
              <w:spacing w:line="360" w:lineRule="auto"/>
              <w:rPr>
                <w:rFonts w:ascii="Times New Roman" w:eastAsia="굴림" w:hAnsi="Times New Roman" w:cs="Times New Roman"/>
                <w:kern w:val="0"/>
                <w:sz w:val="14"/>
                <w:szCs w:val="36"/>
              </w:rPr>
            </w:pPr>
          </w:p>
        </w:tc>
        <w:tc>
          <w:tcPr>
            <w:tcW w:w="416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5DBD" w:rsidRPr="003377CA" w:rsidRDefault="00FE5DBD" w:rsidP="008B782C">
            <w:pPr>
              <w:pStyle w:val="a6"/>
              <w:spacing w:line="360" w:lineRule="auto"/>
              <w:rPr>
                <w:rFonts w:ascii="Times New Roman" w:eastAsia="굴림" w:hAnsi="Times New Roman" w:cs="Times New Roman"/>
                <w:kern w:val="0"/>
                <w:sz w:val="14"/>
                <w:szCs w:val="36"/>
              </w:rPr>
            </w:pPr>
            <w:r w:rsidRPr="003377CA">
              <w:rPr>
                <w:rFonts w:ascii="Times New Roman" w:eastAsia="굴림" w:hAnsi="Times New Roman" w:cs="Times New Roman"/>
                <w:color w:val="000000"/>
                <w:kern w:val="24"/>
                <w:sz w:val="14"/>
                <w:szCs w:val="14"/>
              </w:rPr>
              <w:t>4</w:t>
            </w:r>
          </w:p>
        </w:tc>
        <w:tc>
          <w:tcPr>
            <w:tcW w:w="81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5DBD" w:rsidRPr="003377CA" w:rsidRDefault="00FE5DBD" w:rsidP="008B782C">
            <w:pPr>
              <w:pStyle w:val="a6"/>
              <w:spacing w:line="360" w:lineRule="auto"/>
              <w:rPr>
                <w:rFonts w:ascii="Times New Roman" w:eastAsia="굴림" w:hAnsi="Times New Roman" w:cs="Times New Roman"/>
                <w:kern w:val="0"/>
                <w:sz w:val="14"/>
                <w:szCs w:val="36"/>
              </w:rPr>
            </w:pPr>
            <w:proofErr w:type="spellStart"/>
            <w:r w:rsidRPr="003377CA">
              <w:rPr>
                <w:rFonts w:ascii="Times New Roman" w:eastAsia="굴림" w:hAnsi="Times New Roman" w:cs="Times New Roman"/>
                <w:color w:val="000000"/>
                <w:kern w:val="24"/>
                <w:sz w:val="14"/>
                <w:szCs w:val="14"/>
              </w:rPr>
              <w:t>Osimertinib</w:t>
            </w:r>
            <w:proofErr w:type="spellEnd"/>
          </w:p>
        </w:tc>
        <w:tc>
          <w:tcPr>
            <w:tcW w:w="337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5DBD" w:rsidRPr="003377CA" w:rsidRDefault="00FE5DBD" w:rsidP="008B782C">
            <w:pPr>
              <w:pStyle w:val="a6"/>
              <w:spacing w:line="360" w:lineRule="auto"/>
              <w:rPr>
                <w:rFonts w:ascii="Times New Roman" w:eastAsia="굴림" w:hAnsi="Times New Roman" w:cs="Times New Roman"/>
                <w:kern w:val="0"/>
                <w:sz w:val="14"/>
                <w:szCs w:val="36"/>
              </w:rPr>
            </w:pPr>
            <w:r w:rsidRPr="003377CA">
              <w:rPr>
                <w:rFonts w:ascii="Times New Roman" w:eastAsia="굴림" w:hAnsi="Times New Roman" w:cs="Times New Roman"/>
                <w:color w:val="000000"/>
                <w:kern w:val="24"/>
                <w:sz w:val="14"/>
                <w:szCs w:val="14"/>
              </w:rPr>
              <w:t>F</w:t>
            </w:r>
          </w:p>
        </w:tc>
        <w:tc>
          <w:tcPr>
            <w:tcW w:w="338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5DBD" w:rsidRPr="003377CA" w:rsidRDefault="00FE5DBD" w:rsidP="008B782C">
            <w:pPr>
              <w:pStyle w:val="a6"/>
              <w:spacing w:line="360" w:lineRule="auto"/>
              <w:rPr>
                <w:rFonts w:ascii="Times New Roman" w:eastAsia="굴림" w:hAnsi="Times New Roman" w:cs="Times New Roman"/>
                <w:kern w:val="0"/>
                <w:sz w:val="14"/>
                <w:szCs w:val="36"/>
              </w:rPr>
            </w:pPr>
            <w:r w:rsidRPr="003377CA">
              <w:rPr>
                <w:rFonts w:ascii="Times New Roman" w:eastAsia="굴림" w:hAnsi="Times New Roman" w:cs="Times New Roman"/>
                <w:color w:val="000000"/>
                <w:kern w:val="24"/>
                <w:sz w:val="14"/>
                <w:szCs w:val="14"/>
              </w:rPr>
              <w:t>51</w:t>
            </w:r>
          </w:p>
        </w:tc>
        <w:tc>
          <w:tcPr>
            <w:tcW w:w="969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5DBD" w:rsidRPr="003377CA" w:rsidRDefault="00FE5DBD" w:rsidP="008B782C">
            <w:pPr>
              <w:pStyle w:val="a6"/>
              <w:spacing w:line="360" w:lineRule="auto"/>
              <w:rPr>
                <w:rFonts w:ascii="Times New Roman" w:eastAsia="굴림" w:hAnsi="Times New Roman" w:cs="Times New Roman"/>
                <w:kern w:val="0"/>
                <w:sz w:val="14"/>
                <w:szCs w:val="36"/>
              </w:rPr>
            </w:pPr>
            <w:r w:rsidRPr="003377CA">
              <w:rPr>
                <w:rFonts w:ascii="Times New Roman" w:eastAsia="굴림" w:hAnsi="Times New Roman" w:cs="Times New Roman"/>
                <w:color w:val="000000"/>
                <w:kern w:val="24"/>
                <w:sz w:val="14"/>
                <w:szCs w:val="14"/>
              </w:rPr>
              <w:t>NSCLC</w:t>
            </w:r>
          </w:p>
        </w:tc>
        <w:tc>
          <w:tcPr>
            <w:tcW w:w="0" w:type="auto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:rsidR="00FE5DBD" w:rsidRPr="003377CA" w:rsidRDefault="00FE5DBD" w:rsidP="008B782C">
            <w:pPr>
              <w:pStyle w:val="a6"/>
              <w:spacing w:line="360" w:lineRule="auto"/>
              <w:rPr>
                <w:rFonts w:ascii="Times New Roman" w:eastAsia="굴림" w:hAnsi="Times New Roman" w:cs="Times New Roman"/>
                <w:kern w:val="0"/>
                <w:sz w:val="14"/>
                <w:szCs w:val="36"/>
              </w:rPr>
            </w:pPr>
          </w:p>
        </w:tc>
        <w:tc>
          <w:tcPr>
            <w:tcW w:w="973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5DBD" w:rsidRPr="003377CA" w:rsidRDefault="00FE5DBD" w:rsidP="008B782C">
            <w:pPr>
              <w:pStyle w:val="a6"/>
              <w:spacing w:line="360" w:lineRule="auto"/>
              <w:rPr>
                <w:rFonts w:ascii="Times New Roman" w:eastAsia="굴림" w:hAnsi="Times New Roman" w:cs="Times New Roman"/>
                <w:kern w:val="0"/>
                <w:sz w:val="14"/>
                <w:szCs w:val="36"/>
              </w:rPr>
            </w:pPr>
            <w:r>
              <w:rPr>
                <w:rFonts w:ascii="Times New Roman" w:eastAsia="굴림" w:hAnsi="Times New Roman" w:cs="Times New Roman"/>
                <w:color w:val="000000"/>
                <w:kern w:val="24"/>
                <w:sz w:val="14"/>
                <w:szCs w:val="14"/>
              </w:rPr>
              <w:t>O</w:t>
            </w:r>
            <w:r w:rsidRPr="003377CA">
              <w:rPr>
                <w:rFonts w:ascii="Times New Roman" w:eastAsia="굴림" w:hAnsi="Times New Roman" w:cs="Times New Roman"/>
                <w:color w:val="000000"/>
                <w:kern w:val="24"/>
                <w:sz w:val="14"/>
                <w:szCs w:val="14"/>
              </w:rPr>
              <w:t xml:space="preserve">ngoing </w:t>
            </w:r>
          </w:p>
        </w:tc>
        <w:tc>
          <w:tcPr>
            <w:tcW w:w="695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5DBD" w:rsidRPr="003377CA" w:rsidRDefault="00FE5DBD" w:rsidP="008B782C">
            <w:pPr>
              <w:pStyle w:val="a6"/>
              <w:spacing w:line="360" w:lineRule="auto"/>
              <w:rPr>
                <w:rFonts w:ascii="Times New Roman" w:eastAsia="굴림" w:hAnsi="Times New Roman" w:cs="Times New Roman"/>
                <w:kern w:val="0"/>
                <w:sz w:val="14"/>
                <w:szCs w:val="36"/>
              </w:rPr>
            </w:pPr>
            <w:r w:rsidRPr="003377CA">
              <w:rPr>
                <w:rFonts w:ascii="Times New Roman" w:eastAsia="굴림" w:hAnsi="Times New Roman" w:cs="Times New Roman"/>
                <w:color w:val="000000"/>
                <w:kern w:val="24"/>
                <w:sz w:val="14"/>
                <w:szCs w:val="14"/>
              </w:rPr>
              <w:t>196</w:t>
            </w:r>
          </w:p>
        </w:tc>
        <w:tc>
          <w:tcPr>
            <w:tcW w:w="703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5DBD" w:rsidRPr="003377CA" w:rsidRDefault="00FE5DBD" w:rsidP="008B782C">
            <w:pPr>
              <w:pStyle w:val="a6"/>
              <w:spacing w:line="360" w:lineRule="auto"/>
              <w:rPr>
                <w:rFonts w:ascii="Times New Roman" w:eastAsia="굴림" w:hAnsi="Times New Roman" w:cs="Times New Roman"/>
                <w:kern w:val="0"/>
                <w:sz w:val="14"/>
                <w:szCs w:val="36"/>
              </w:rPr>
            </w:pPr>
            <w:r>
              <w:rPr>
                <w:rFonts w:ascii="Times New Roman" w:eastAsia="굴림" w:hAnsi="Times New Roman" w:cs="Times New Roman"/>
                <w:color w:val="000000"/>
                <w:kern w:val="24"/>
                <w:sz w:val="14"/>
                <w:szCs w:val="14"/>
              </w:rPr>
              <w:t>O</w:t>
            </w:r>
            <w:r w:rsidRPr="003377CA">
              <w:rPr>
                <w:rFonts w:ascii="Times New Roman" w:eastAsia="굴림" w:hAnsi="Times New Roman" w:cs="Times New Roman"/>
                <w:color w:val="000000"/>
                <w:kern w:val="24"/>
                <w:sz w:val="14"/>
                <w:szCs w:val="14"/>
              </w:rPr>
              <w:t xml:space="preserve">ngoing </w:t>
            </w:r>
          </w:p>
        </w:tc>
        <w:tc>
          <w:tcPr>
            <w:tcW w:w="448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5DBD" w:rsidRPr="003377CA" w:rsidRDefault="00FE5DBD" w:rsidP="008B782C">
            <w:pPr>
              <w:pStyle w:val="a6"/>
              <w:spacing w:line="360" w:lineRule="auto"/>
              <w:rPr>
                <w:rFonts w:ascii="Times New Roman" w:eastAsia="굴림" w:hAnsi="Times New Roman" w:cs="Times New Roman"/>
                <w:kern w:val="0"/>
                <w:sz w:val="14"/>
                <w:szCs w:val="36"/>
              </w:rPr>
            </w:pPr>
            <w:r w:rsidRPr="003377CA">
              <w:rPr>
                <w:rFonts w:ascii="Times New Roman" w:eastAsia="굴림" w:hAnsi="Times New Roman" w:cs="Times New Roman"/>
                <w:color w:val="000000"/>
                <w:kern w:val="24"/>
                <w:sz w:val="14"/>
                <w:szCs w:val="14"/>
              </w:rPr>
              <w:t>0</w:t>
            </w:r>
          </w:p>
        </w:tc>
        <w:tc>
          <w:tcPr>
            <w:tcW w:w="526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5DBD" w:rsidRPr="003377CA" w:rsidRDefault="00FE5DBD" w:rsidP="008B782C">
            <w:pPr>
              <w:pStyle w:val="a6"/>
              <w:spacing w:line="360" w:lineRule="auto"/>
              <w:rPr>
                <w:rFonts w:ascii="Times New Roman" w:eastAsia="굴림" w:hAnsi="Times New Roman" w:cs="Times New Roman"/>
                <w:kern w:val="0"/>
                <w:sz w:val="14"/>
                <w:szCs w:val="36"/>
              </w:rPr>
            </w:pPr>
            <w:r w:rsidRPr="003377CA">
              <w:rPr>
                <w:rFonts w:ascii="Times New Roman" w:eastAsia="굴림" w:hAnsi="Times New Roman" w:cs="Times New Roman"/>
                <w:color w:val="000000"/>
                <w:kern w:val="24"/>
                <w:sz w:val="14"/>
                <w:szCs w:val="14"/>
              </w:rPr>
              <w:t>0</w:t>
            </w:r>
          </w:p>
        </w:tc>
        <w:tc>
          <w:tcPr>
            <w:tcW w:w="507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5DBD" w:rsidRPr="003377CA" w:rsidRDefault="00FE5DBD" w:rsidP="008B782C">
            <w:pPr>
              <w:pStyle w:val="a6"/>
              <w:spacing w:line="360" w:lineRule="auto"/>
              <w:rPr>
                <w:rFonts w:ascii="Times New Roman" w:eastAsia="굴림" w:hAnsi="Times New Roman" w:cs="Times New Roman"/>
                <w:kern w:val="0"/>
                <w:sz w:val="14"/>
                <w:szCs w:val="36"/>
              </w:rPr>
            </w:pPr>
            <w:r w:rsidRPr="003377CA">
              <w:rPr>
                <w:rFonts w:ascii="Times New Roman" w:eastAsia="굴림" w:hAnsi="Times New Roman" w:cs="Times New Roman"/>
                <w:color w:val="000000"/>
                <w:kern w:val="24"/>
                <w:sz w:val="14"/>
                <w:szCs w:val="14"/>
              </w:rPr>
              <w:t>0.155</w:t>
            </w:r>
          </w:p>
        </w:tc>
        <w:tc>
          <w:tcPr>
            <w:tcW w:w="614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5DBD" w:rsidRPr="003377CA" w:rsidRDefault="00FE5DBD" w:rsidP="008B782C">
            <w:pPr>
              <w:pStyle w:val="a6"/>
              <w:spacing w:line="360" w:lineRule="auto"/>
              <w:rPr>
                <w:rFonts w:ascii="Times New Roman" w:eastAsia="굴림" w:hAnsi="Times New Roman" w:cs="Times New Roman"/>
                <w:kern w:val="0"/>
                <w:sz w:val="14"/>
                <w:szCs w:val="36"/>
              </w:rPr>
            </w:pPr>
            <w:r w:rsidRPr="003377CA">
              <w:rPr>
                <w:rFonts w:ascii="Times New Roman" w:eastAsia="굴림" w:hAnsi="Times New Roman" w:cs="Times New Roman"/>
                <w:color w:val="000000"/>
                <w:kern w:val="24"/>
                <w:sz w:val="14"/>
                <w:szCs w:val="14"/>
              </w:rPr>
              <w:t>0.155</w:t>
            </w:r>
          </w:p>
        </w:tc>
      </w:tr>
      <w:tr w:rsidR="00FE5DBD" w:rsidRPr="003377CA" w:rsidTr="008B782C">
        <w:trPr>
          <w:trHeight w:val="267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vAlign w:val="center"/>
            <w:hideMark/>
          </w:tcPr>
          <w:p w:rsidR="00FE5DBD" w:rsidRPr="003377CA" w:rsidRDefault="00FE5DBD" w:rsidP="008B782C">
            <w:pPr>
              <w:pStyle w:val="a6"/>
              <w:spacing w:line="360" w:lineRule="auto"/>
              <w:rPr>
                <w:rFonts w:ascii="Times New Roman" w:eastAsia="굴림" w:hAnsi="Times New Roman" w:cs="Times New Roman"/>
                <w:kern w:val="0"/>
                <w:sz w:val="14"/>
                <w:szCs w:val="36"/>
              </w:rPr>
            </w:pPr>
          </w:p>
        </w:tc>
        <w:tc>
          <w:tcPr>
            <w:tcW w:w="416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5DBD" w:rsidRPr="003377CA" w:rsidRDefault="00FE5DBD" w:rsidP="008B782C">
            <w:pPr>
              <w:pStyle w:val="a6"/>
              <w:spacing w:line="360" w:lineRule="auto"/>
              <w:rPr>
                <w:rFonts w:ascii="Times New Roman" w:eastAsia="굴림" w:hAnsi="Times New Roman" w:cs="Times New Roman"/>
                <w:kern w:val="0"/>
                <w:sz w:val="14"/>
                <w:szCs w:val="36"/>
              </w:rPr>
            </w:pPr>
            <w:r w:rsidRPr="003377CA">
              <w:rPr>
                <w:rFonts w:ascii="Times New Roman" w:eastAsia="굴림" w:hAnsi="Times New Roman" w:cs="Times New Roman"/>
                <w:color w:val="000000"/>
                <w:kern w:val="24"/>
                <w:sz w:val="14"/>
                <w:szCs w:val="14"/>
              </w:rPr>
              <w:t>5</w:t>
            </w:r>
          </w:p>
        </w:tc>
        <w:tc>
          <w:tcPr>
            <w:tcW w:w="810" w:type="dxa"/>
            <w:vMerge w:val="restar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5DBD" w:rsidRPr="003377CA" w:rsidRDefault="00FE5DBD" w:rsidP="008B782C">
            <w:pPr>
              <w:pStyle w:val="a6"/>
              <w:spacing w:line="360" w:lineRule="auto"/>
              <w:rPr>
                <w:rFonts w:ascii="Times New Roman" w:eastAsia="굴림" w:hAnsi="Times New Roman" w:cs="Times New Roman"/>
                <w:kern w:val="0"/>
                <w:sz w:val="14"/>
                <w:szCs w:val="36"/>
              </w:rPr>
            </w:pPr>
            <w:r w:rsidRPr="003377CA">
              <w:rPr>
                <w:rFonts w:ascii="Times New Roman" w:eastAsia="굴림" w:hAnsi="Times New Roman" w:cs="Times New Roman"/>
                <w:color w:val="000000"/>
                <w:kern w:val="24"/>
                <w:sz w:val="14"/>
                <w:szCs w:val="14"/>
              </w:rPr>
              <w:t>ABT-414</w:t>
            </w:r>
          </w:p>
        </w:tc>
        <w:tc>
          <w:tcPr>
            <w:tcW w:w="337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5DBD" w:rsidRPr="003377CA" w:rsidRDefault="00FE5DBD" w:rsidP="008B782C">
            <w:pPr>
              <w:pStyle w:val="a6"/>
              <w:spacing w:line="360" w:lineRule="auto"/>
              <w:rPr>
                <w:rFonts w:ascii="Times New Roman" w:eastAsia="굴림" w:hAnsi="Times New Roman" w:cs="Times New Roman"/>
                <w:kern w:val="0"/>
                <w:sz w:val="14"/>
                <w:szCs w:val="36"/>
              </w:rPr>
            </w:pPr>
            <w:r w:rsidRPr="003377CA">
              <w:rPr>
                <w:rFonts w:ascii="Times New Roman" w:eastAsia="굴림" w:hAnsi="Times New Roman" w:cs="Times New Roman"/>
                <w:color w:val="000000"/>
                <w:kern w:val="24"/>
                <w:sz w:val="14"/>
                <w:szCs w:val="14"/>
              </w:rPr>
              <w:t>M</w:t>
            </w:r>
          </w:p>
        </w:tc>
        <w:tc>
          <w:tcPr>
            <w:tcW w:w="338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5DBD" w:rsidRPr="003377CA" w:rsidRDefault="00FE5DBD" w:rsidP="008B782C">
            <w:pPr>
              <w:pStyle w:val="a6"/>
              <w:spacing w:line="360" w:lineRule="auto"/>
              <w:rPr>
                <w:rFonts w:ascii="Times New Roman" w:eastAsia="굴림" w:hAnsi="Times New Roman" w:cs="Times New Roman"/>
                <w:kern w:val="0"/>
                <w:sz w:val="14"/>
                <w:szCs w:val="36"/>
              </w:rPr>
            </w:pPr>
            <w:r w:rsidRPr="003377CA">
              <w:rPr>
                <w:rFonts w:ascii="Times New Roman" w:eastAsia="굴림" w:hAnsi="Times New Roman" w:cs="Times New Roman"/>
                <w:color w:val="000000"/>
                <w:kern w:val="24"/>
                <w:sz w:val="14"/>
                <w:szCs w:val="14"/>
              </w:rPr>
              <w:t>58</w:t>
            </w:r>
          </w:p>
        </w:tc>
        <w:tc>
          <w:tcPr>
            <w:tcW w:w="969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5DBD" w:rsidRPr="003377CA" w:rsidRDefault="00FE5DBD" w:rsidP="008B782C">
            <w:pPr>
              <w:pStyle w:val="a6"/>
              <w:spacing w:line="360" w:lineRule="auto"/>
              <w:rPr>
                <w:rFonts w:ascii="Times New Roman" w:eastAsia="굴림" w:hAnsi="Times New Roman" w:cs="Times New Roman"/>
                <w:kern w:val="0"/>
                <w:sz w:val="14"/>
                <w:szCs w:val="36"/>
              </w:rPr>
            </w:pPr>
            <w:r w:rsidRPr="003377CA">
              <w:rPr>
                <w:rFonts w:ascii="Times New Roman" w:eastAsia="굴림" w:hAnsi="Times New Roman" w:cs="Times New Roman"/>
                <w:color w:val="000000"/>
                <w:kern w:val="24"/>
                <w:sz w:val="14"/>
                <w:szCs w:val="14"/>
              </w:rPr>
              <w:t>Glioblastoma</w:t>
            </w:r>
          </w:p>
        </w:tc>
        <w:tc>
          <w:tcPr>
            <w:tcW w:w="0" w:type="auto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:rsidR="00FE5DBD" w:rsidRPr="003377CA" w:rsidRDefault="00FE5DBD" w:rsidP="008B782C">
            <w:pPr>
              <w:pStyle w:val="a6"/>
              <w:spacing w:line="360" w:lineRule="auto"/>
              <w:rPr>
                <w:rFonts w:ascii="Times New Roman" w:eastAsia="굴림" w:hAnsi="Times New Roman" w:cs="Times New Roman"/>
                <w:kern w:val="0"/>
                <w:sz w:val="14"/>
                <w:szCs w:val="36"/>
              </w:rPr>
            </w:pPr>
          </w:p>
        </w:tc>
        <w:tc>
          <w:tcPr>
            <w:tcW w:w="973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5DBD" w:rsidRPr="003377CA" w:rsidRDefault="00FE5DBD" w:rsidP="008B782C">
            <w:pPr>
              <w:pStyle w:val="a6"/>
              <w:spacing w:line="360" w:lineRule="auto"/>
              <w:rPr>
                <w:rFonts w:ascii="Times New Roman" w:eastAsia="굴림" w:hAnsi="Times New Roman" w:cs="Times New Roman"/>
                <w:kern w:val="0"/>
                <w:sz w:val="14"/>
                <w:szCs w:val="36"/>
              </w:rPr>
            </w:pPr>
            <w:r w:rsidRPr="003377CA">
              <w:rPr>
                <w:rFonts w:ascii="Times New Roman" w:eastAsia="굴림" w:hAnsi="Times New Roman" w:cs="Times New Roman"/>
                <w:color w:val="000000"/>
                <w:kern w:val="24"/>
                <w:sz w:val="14"/>
                <w:szCs w:val="14"/>
              </w:rPr>
              <w:t>59</w:t>
            </w:r>
          </w:p>
        </w:tc>
        <w:tc>
          <w:tcPr>
            <w:tcW w:w="695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5DBD" w:rsidRPr="003377CA" w:rsidRDefault="00FE5DBD" w:rsidP="008B782C">
            <w:pPr>
              <w:pStyle w:val="a6"/>
              <w:spacing w:line="360" w:lineRule="auto"/>
              <w:rPr>
                <w:rFonts w:ascii="Times New Roman" w:eastAsia="굴림" w:hAnsi="Times New Roman" w:cs="Times New Roman"/>
                <w:kern w:val="0"/>
                <w:sz w:val="14"/>
                <w:szCs w:val="36"/>
              </w:rPr>
            </w:pPr>
            <w:r w:rsidRPr="003377CA">
              <w:rPr>
                <w:rFonts w:ascii="Times New Roman" w:eastAsia="굴림" w:hAnsi="Times New Roman" w:cs="Times New Roman"/>
                <w:color w:val="000000"/>
                <w:kern w:val="24"/>
                <w:sz w:val="14"/>
                <w:szCs w:val="14"/>
              </w:rPr>
              <w:t>35</w:t>
            </w:r>
          </w:p>
        </w:tc>
        <w:tc>
          <w:tcPr>
            <w:tcW w:w="703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5DBD" w:rsidRPr="003377CA" w:rsidRDefault="00FE5DBD" w:rsidP="008B782C">
            <w:pPr>
              <w:pStyle w:val="a6"/>
              <w:spacing w:line="360" w:lineRule="auto"/>
              <w:rPr>
                <w:rFonts w:ascii="Times New Roman" w:eastAsia="굴림" w:hAnsi="Times New Roman" w:cs="Times New Roman"/>
                <w:kern w:val="0"/>
                <w:sz w:val="14"/>
                <w:szCs w:val="36"/>
              </w:rPr>
            </w:pPr>
            <w:r w:rsidRPr="003377CA">
              <w:rPr>
                <w:rFonts w:ascii="Times New Roman" w:eastAsia="굴림" w:hAnsi="Times New Roman" w:cs="Times New Roman"/>
                <w:color w:val="000000"/>
                <w:kern w:val="24"/>
                <w:sz w:val="14"/>
                <w:szCs w:val="14"/>
              </w:rPr>
              <w:t>59</w:t>
            </w:r>
          </w:p>
        </w:tc>
        <w:tc>
          <w:tcPr>
            <w:tcW w:w="448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5DBD" w:rsidRPr="003377CA" w:rsidRDefault="00FE5DBD" w:rsidP="008B782C">
            <w:pPr>
              <w:pStyle w:val="a6"/>
              <w:spacing w:line="360" w:lineRule="auto"/>
              <w:rPr>
                <w:rFonts w:ascii="Times New Roman" w:eastAsia="굴림" w:hAnsi="Times New Roman" w:cs="Times New Roman"/>
                <w:kern w:val="0"/>
                <w:sz w:val="14"/>
                <w:szCs w:val="36"/>
              </w:rPr>
            </w:pPr>
            <w:r w:rsidRPr="003377CA">
              <w:rPr>
                <w:rFonts w:ascii="Times New Roman" w:eastAsia="굴림" w:hAnsi="Times New Roman" w:cs="Times New Roman"/>
                <w:color w:val="000000"/>
                <w:kern w:val="24"/>
                <w:sz w:val="14"/>
                <w:szCs w:val="14"/>
              </w:rPr>
              <w:t>0</w:t>
            </w:r>
          </w:p>
        </w:tc>
        <w:tc>
          <w:tcPr>
            <w:tcW w:w="526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5DBD" w:rsidRPr="003377CA" w:rsidRDefault="00FE5DBD" w:rsidP="008B782C">
            <w:pPr>
              <w:pStyle w:val="a6"/>
              <w:spacing w:line="360" w:lineRule="auto"/>
              <w:rPr>
                <w:rFonts w:ascii="Times New Roman" w:eastAsia="굴림" w:hAnsi="Times New Roman" w:cs="Times New Roman"/>
                <w:kern w:val="0"/>
                <w:sz w:val="14"/>
                <w:szCs w:val="36"/>
              </w:rPr>
            </w:pPr>
            <w:r w:rsidRPr="003377CA">
              <w:rPr>
                <w:rFonts w:ascii="Times New Roman" w:eastAsia="굴림" w:hAnsi="Times New Roman" w:cs="Times New Roman"/>
                <w:color w:val="000000"/>
                <w:kern w:val="24"/>
                <w:sz w:val="14"/>
                <w:szCs w:val="14"/>
              </w:rPr>
              <w:t>1</w:t>
            </w:r>
          </w:p>
        </w:tc>
        <w:tc>
          <w:tcPr>
            <w:tcW w:w="507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5DBD" w:rsidRPr="003377CA" w:rsidRDefault="00FE5DBD" w:rsidP="008B782C">
            <w:pPr>
              <w:pStyle w:val="a6"/>
              <w:spacing w:line="360" w:lineRule="auto"/>
              <w:rPr>
                <w:rFonts w:ascii="Times New Roman" w:eastAsia="굴림" w:hAnsi="Times New Roman" w:cs="Times New Roman"/>
                <w:kern w:val="0"/>
                <w:sz w:val="14"/>
                <w:szCs w:val="36"/>
              </w:rPr>
            </w:pPr>
            <w:r w:rsidRPr="003377CA">
              <w:rPr>
                <w:rFonts w:ascii="Times New Roman" w:eastAsia="굴림" w:hAnsi="Times New Roman" w:cs="Times New Roman"/>
                <w:color w:val="000000"/>
                <w:kern w:val="24"/>
                <w:sz w:val="14"/>
                <w:szCs w:val="14"/>
              </w:rPr>
              <w:t>1.222</w:t>
            </w:r>
          </w:p>
        </w:tc>
        <w:tc>
          <w:tcPr>
            <w:tcW w:w="614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5DBD" w:rsidRPr="003377CA" w:rsidRDefault="00FE5DBD" w:rsidP="008B782C">
            <w:pPr>
              <w:pStyle w:val="a6"/>
              <w:spacing w:line="360" w:lineRule="auto"/>
              <w:rPr>
                <w:rFonts w:ascii="Times New Roman" w:eastAsia="굴림" w:hAnsi="Times New Roman" w:cs="Times New Roman"/>
                <w:kern w:val="0"/>
                <w:sz w:val="14"/>
                <w:szCs w:val="36"/>
              </w:rPr>
            </w:pPr>
            <w:r w:rsidRPr="003377CA">
              <w:rPr>
                <w:rFonts w:ascii="Times New Roman" w:eastAsia="굴림" w:hAnsi="Times New Roman" w:cs="Times New Roman"/>
                <w:color w:val="000000"/>
                <w:kern w:val="24"/>
                <w:sz w:val="14"/>
                <w:szCs w:val="14"/>
              </w:rPr>
              <w:t>2</w:t>
            </w:r>
          </w:p>
        </w:tc>
      </w:tr>
      <w:tr w:rsidR="00FE5DBD" w:rsidRPr="003377CA" w:rsidTr="008B782C">
        <w:trPr>
          <w:trHeight w:val="267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vAlign w:val="center"/>
            <w:hideMark/>
          </w:tcPr>
          <w:p w:rsidR="00FE5DBD" w:rsidRPr="003377CA" w:rsidRDefault="00FE5DBD" w:rsidP="008B782C">
            <w:pPr>
              <w:pStyle w:val="a6"/>
              <w:spacing w:line="360" w:lineRule="auto"/>
              <w:rPr>
                <w:rFonts w:ascii="Times New Roman" w:eastAsia="굴림" w:hAnsi="Times New Roman" w:cs="Times New Roman"/>
                <w:kern w:val="0"/>
                <w:sz w:val="14"/>
                <w:szCs w:val="36"/>
              </w:rPr>
            </w:pPr>
          </w:p>
        </w:tc>
        <w:tc>
          <w:tcPr>
            <w:tcW w:w="416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5DBD" w:rsidRPr="003377CA" w:rsidRDefault="00FE5DBD" w:rsidP="008B782C">
            <w:pPr>
              <w:pStyle w:val="a6"/>
              <w:spacing w:line="360" w:lineRule="auto"/>
              <w:rPr>
                <w:rFonts w:ascii="Times New Roman" w:eastAsia="굴림" w:hAnsi="Times New Roman" w:cs="Times New Roman"/>
                <w:kern w:val="0"/>
                <w:sz w:val="14"/>
                <w:szCs w:val="36"/>
              </w:rPr>
            </w:pPr>
            <w:r w:rsidRPr="003377CA">
              <w:rPr>
                <w:rFonts w:ascii="Times New Roman" w:eastAsia="굴림" w:hAnsi="Times New Roman" w:cs="Times New Roman"/>
                <w:color w:val="000000"/>
                <w:kern w:val="24"/>
                <w:sz w:val="14"/>
                <w:szCs w:val="14"/>
              </w:rPr>
              <w:t>6</w:t>
            </w:r>
          </w:p>
        </w:tc>
        <w:tc>
          <w:tcPr>
            <w:tcW w:w="0" w:type="auto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:rsidR="00FE5DBD" w:rsidRPr="003377CA" w:rsidRDefault="00FE5DBD" w:rsidP="008B782C">
            <w:pPr>
              <w:pStyle w:val="a6"/>
              <w:spacing w:line="360" w:lineRule="auto"/>
              <w:rPr>
                <w:rFonts w:ascii="Times New Roman" w:eastAsia="굴림" w:hAnsi="Times New Roman" w:cs="Times New Roman"/>
                <w:kern w:val="0"/>
                <w:sz w:val="14"/>
                <w:szCs w:val="36"/>
              </w:rPr>
            </w:pPr>
          </w:p>
        </w:tc>
        <w:tc>
          <w:tcPr>
            <w:tcW w:w="337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5DBD" w:rsidRPr="003377CA" w:rsidRDefault="00FE5DBD" w:rsidP="008B782C">
            <w:pPr>
              <w:pStyle w:val="a6"/>
              <w:spacing w:line="360" w:lineRule="auto"/>
              <w:rPr>
                <w:rFonts w:ascii="Times New Roman" w:eastAsia="굴림" w:hAnsi="Times New Roman" w:cs="Times New Roman"/>
                <w:kern w:val="0"/>
                <w:sz w:val="14"/>
                <w:szCs w:val="36"/>
              </w:rPr>
            </w:pPr>
            <w:r w:rsidRPr="003377CA">
              <w:rPr>
                <w:rFonts w:ascii="Times New Roman" w:eastAsia="굴림" w:hAnsi="Times New Roman" w:cs="Times New Roman"/>
                <w:color w:val="000000"/>
                <w:kern w:val="24"/>
                <w:sz w:val="14"/>
                <w:szCs w:val="14"/>
              </w:rPr>
              <w:t>F</w:t>
            </w:r>
          </w:p>
        </w:tc>
        <w:tc>
          <w:tcPr>
            <w:tcW w:w="338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5DBD" w:rsidRPr="003377CA" w:rsidRDefault="00FE5DBD" w:rsidP="008B782C">
            <w:pPr>
              <w:pStyle w:val="a6"/>
              <w:spacing w:line="360" w:lineRule="auto"/>
              <w:rPr>
                <w:rFonts w:ascii="Times New Roman" w:eastAsia="굴림" w:hAnsi="Times New Roman" w:cs="Times New Roman"/>
                <w:kern w:val="0"/>
                <w:sz w:val="14"/>
                <w:szCs w:val="36"/>
              </w:rPr>
            </w:pPr>
            <w:r w:rsidRPr="003377CA">
              <w:rPr>
                <w:rFonts w:ascii="Times New Roman" w:eastAsia="굴림" w:hAnsi="Times New Roman" w:cs="Times New Roman"/>
                <w:color w:val="000000"/>
                <w:kern w:val="24"/>
                <w:sz w:val="14"/>
                <w:szCs w:val="14"/>
              </w:rPr>
              <w:t>70</w:t>
            </w:r>
          </w:p>
        </w:tc>
        <w:tc>
          <w:tcPr>
            <w:tcW w:w="969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5DBD" w:rsidRPr="003377CA" w:rsidRDefault="00FE5DBD" w:rsidP="008B782C">
            <w:pPr>
              <w:pStyle w:val="a6"/>
              <w:spacing w:line="360" w:lineRule="auto"/>
              <w:rPr>
                <w:rFonts w:ascii="Times New Roman" w:eastAsia="굴림" w:hAnsi="Times New Roman" w:cs="Times New Roman"/>
                <w:kern w:val="0"/>
                <w:sz w:val="14"/>
                <w:szCs w:val="36"/>
              </w:rPr>
            </w:pPr>
            <w:r w:rsidRPr="003377CA">
              <w:rPr>
                <w:rFonts w:ascii="Times New Roman" w:eastAsia="굴림" w:hAnsi="Times New Roman" w:cs="Times New Roman"/>
                <w:color w:val="000000"/>
                <w:kern w:val="24"/>
                <w:sz w:val="14"/>
                <w:szCs w:val="14"/>
              </w:rPr>
              <w:t>Glioblastoma</w:t>
            </w:r>
          </w:p>
        </w:tc>
        <w:tc>
          <w:tcPr>
            <w:tcW w:w="0" w:type="auto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:rsidR="00FE5DBD" w:rsidRPr="003377CA" w:rsidRDefault="00FE5DBD" w:rsidP="008B782C">
            <w:pPr>
              <w:pStyle w:val="a6"/>
              <w:spacing w:line="360" w:lineRule="auto"/>
              <w:rPr>
                <w:rFonts w:ascii="Times New Roman" w:eastAsia="굴림" w:hAnsi="Times New Roman" w:cs="Times New Roman"/>
                <w:kern w:val="0"/>
                <w:sz w:val="14"/>
                <w:szCs w:val="36"/>
              </w:rPr>
            </w:pPr>
          </w:p>
        </w:tc>
        <w:tc>
          <w:tcPr>
            <w:tcW w:w="973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5DBD" w:rsidRPr="003377CA" w:rsidRDefault="00FE5DBD" w:rsidP="008B782C">
            <w:pPr>
              <w:pStyle w:val="a6"/>
              <w:spacing w:line="360" w:lineRule="auto"/>
              <w:rPr>
                <w:rFonts w:ascii="Times New Roman" w:eastAsia="굴림" w:hAnsi="Times New Roman" w:cs="Times New Roman"/>
                <w:kern w:val="0"/>
                <w:sz w:val="14"/>
                <w:szCs w:val="36"/>
              </w:rPr>
            </w:pPr>
            <w:r w:rsidRPr="003377CA">
              <w:rPr>
                <w:rFonts w:ascii="Times New Roman" w:eastAsia="굴림" w:hAnsi="Times New Roman" w:cs="Times New Roman"/>
                <w:color w:val="000000"/>
                <w:kern w:val="24"/>
                <w:sz w:val="14"/>
                <w:szCs w:val="14"/>
              </w:rPr>
              <w:t>231</w:t>
            </w:r>
          </w:p>
        </w:tc>
        <w:tc>
          <w:tcPr>
            <w:tcW w:w="695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5DBD" w:rsidRPr="003377CA" w:rsidRDefault="00FE5DBD" w:rsidP="008B782C">
            <w:pPr>
              <w:pStyle w:val="a6"/>
              <w:spacing w:line="360" w:lineRule="auto"/>
              <w:rPr>
                <w:rFonts w:ascii="Times New Roman" w:eastAsia="굴림" w:hAnsi="Times New Roman" w:cs="Times New Roman"/>
                <w:kern w:val="0"/>
                <w:sz w:val="14"/>
                <w:szCs w:val="36"/>
              </w:rPr>
            </w:pPr>
            <w:r w:rsidRPr="003377CA">
              <w:rPr>
                <w:rFonts w:ascii="Times New Roman" w:eastAsia="굴림" w:hAnsi="Times New Roman" w:cs="Times New Roman"/>
                <w:color w:val="000000"/>
                <w:kern w:val="24"/>
                <w:sz w:val="14"/>
                <w:szCs w:val="14"/>
              </w:rPr>
              <w:t>49</w:t>
            </w:r>
          </w:p>
        </w:tc>
        <w:tc>
          <w:tcPr>
            <w:tcW w:w="703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5DBD" w:rsidRPr="003377CA" w:rsidRDefault="00FE5DBD" w:rsidP="008B782C">
            <w:pPr>
              <w:pStyle w:val="a6"/>
              <w:spacing w:line="360" w:lineRule="auto"/>
              <w:rPr>
                <w:rFonts w:ascii="Times New Roman" w:eastAsia="굴림" w:hAnsi="Times New Roman" w:cs="Times New Roman"/>
                <w:kern w:val="0"/>
                <w:sz w:val="14"/>
                <w:szCs w:val="36"/>
              </w:rPr>
            </w:pPr>
            <w:r w:rsidRPr="003377CA">
              <w:rPr>
                <w:rFonts w:ascii="Times New Roman" w:eastAsia="굴림" w:hAnsi="Times New Roman" w:cs="Times New Roman"/>
                <w:color w:val="000000"/>
                <w:kern w:val="24"/>
                <w:sz w:val="14"/>
                <w:szCs w:val="14"/>
              </w:rPr>
              <w:t>141</w:t>
            </w:r>
          </w:p>
        </w:tc>
        <w:tc>
          <w:tcPr>
            <w:tcW w:w="448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5DBD" w:rsidRPr="003377CA" w:rsidRDefault="00FE5DBD" w:rsidP="008B782C">
            <w:pPr>
              <w:pStyle w:val="a6"/>
              <w:spacing w:line="360" w:lineRule="auto"/>
              <w:rPr>
                <w:rFonts w:ascii="Times New Roman" w:eastAsia="굴림" w:hAnsi="Times New Roman" w:cs="Times New Roman"/>
                <w:kern w:val="0"/>
                <w:sz w:val="14"/>
                <w:szCs w:val="36"/>
              </w:rPr>
            </w:pPr>
            <w:r w:rsidRPr="003377CA">
              <w:rPr>
                <w:rFonts w:ascii="Times New Roman" w:eastAsia="굴림" w:hAnsi="Times New Roman" w:cs="Times New Roman"/>
                <w:color w:val="000000"/>
                <w:kern w:val="24"/>
                <w:sz w:val="14"/>
                <w:szCs w:val="14"/>
              </w:rPr>
              <w:t>0.046</w:t>
            </w:r>
          </w:p>
        </w:tc>
        <w:tc>
          <w:tcPr>
            <w:tcW w:w="526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5DBD" w:rsidRPr="003377CA" w:rsidRDefault="00FE5DBD" w:rsidP="008B782C">
            <w:pPr>
              <w:pStyle w:val="a6"/>
              <w:spacing w:line="360" w:lineRule="auto"/>
              <w:rPr>
                <w:rFonts w:ascii="Times New Roman" w:eastAsia="굴림" w:hAnsi="Times New Roman" w:cs="Times New Roman"/>
                <w:kern w:val="0"/>
                <w:sz w:val="14"/>
                <w:szCs w:val="36"/>
              </w:rPr>
            </w:pPr>
            <w:r w:rsidRPr="003377CA">
              <w:rPr>
                <w:rFonts w:ascii="Times New Roman" w:eastAsia="굴림" w:hAnsi="Times New Roman" w:cs="Times New Roman"/>
                <w:color w:val="000000"/>
                <w:kern w:val="24"/>
                <w:sz w:val="14"/>
                <w:szCs w:val="14"/>
              </w:rPr>
              <w:t>0.301</w:t>
            </w:r>
          </w:p>
        </w:tc>
        <w:tc>
          <w:tcPr>
            <w:tcW w:w="507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5DBD" w:rsidRPr="003377CA" w:rsidRDefault="00FE5DBD" w:rsidP="008B782C">
            <w:pPr>
              <w:pStyle w:val="a6"/>
              <w:spacing w:line="360" w:lineRule="auto"/>
              <w:rPr>
                <w:rFonts w:ascii="Times New Roman" w:eastAsia="굴림" w:hAnsi="Times New Roman" w:cs="Times New Roman"/>
                <w:kern w:val="0"/>
                <w:sz w:val="14"/>
                <w:szCs w:val="36"/>
              </w:rPr>
            </w:pPr>
            <w:r w:rsidRPr="003377CA">
              <w:rPr>
                <w:rFonts w:ascii="Times New Roman" w:eastAsia="굴림" w:hAnsi="Times New Roman" w:cs="Times New Roman"/>
                <w:color w:val="000000"/>
                <w:kern w:val="24"/>
                <w:sz w:val="14"/>
                <w:szCs w:val="14"/>
              </w:rPr>
              <w:t>0.523</w:t>
            </w:r>
          </w:p>
        </w:tc>
        <w:tc>
          <w:tcPr>
            <w:tcW w:w="614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5DBD" w:rsidRPr="003377CA" w:rsidRDefault="00FE5DBD" w:rsidP="008B782C">
            <w:pPr>
              <w:pStyle w:val="a6"/>
              <w:spacing w:line="360" w:lineRule="auto"/>
              <w:rPr>
                <w:rFonts w:ascii="Times New Roman" w:eastAsia="굴림" w:hAnsi="Times New Roman" w:cs="Times New Roman"/>
                <w:kern w:val="0"/>
                <w:sz w:val="14"/>
                <w:szCs w:val="36"/>
              </w:rPr>
            </w:pPr>
            <w:r w:rsidRPr="003377CA">
              <w:rPr>
                <w:rFonts w:ascii="Times New Roman" w:eastAsia="굴림" w:hAnsi="Times New Roman" w:cs="Times New Roman"/>
                <w:color w:val="000000"/>
                <w:kern w:val="24"/>
                <w:sz w:val="14"/>
                <w:szCs w:val="14"/>
              </w:rPr>
              <w:t>0.523</w:t>
            </w:r>
          </w:p>
        </w:tc>
      </w:tr>
      <w:tr w:rsidR="00FE5DBD" w:rsidRPr="003377CA" w:rsidTr="008B782C">
        <w:trPr>
          <w:trHeight w:val="267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vAlign w:val="center"/>
            <w:hideMark/>
          </w:tcPr>
          <w:p w:rsidR="00FE5DBD" w:rsidRPr="003377CA" w:rsidRDefault="00FE5DBD" w:rsidP="008B782C">
            <w:pPr>
              <w:pStyle w:val="a6"/>
              <w:spacing w:line="360" w:lineRule="auto"/>
              <w:rPr>
                <w:rFonts w:ascii="Times New Roman" w:eastAsia="굴림" w:hAnsi="Times New Roman" w:cs="Times New Roman"/>
                <w:kern w:val="0"/>
                <w:sz w:val="14"/>
                <w:szCs w:val="36"/>
              </w:rPr>
            </w:pPr>
          </w:p>
        </w:tc>
        <w:tc>
          <w:tcPr>
            <w:tcW w:w="416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5DBD" w:rsidRPr="003377CA" w:rsidRDefault="00FE5DBD" w:rsidP="008B782C">
            <w:pPr>
              <w:pStyle w:val="a6"/>
              <w:spacing w:line="360" w:lineRule="auto"/>
              <w:rPr>
                <w:rFonts w:ascii="Times New Roman" w:eastAsia="굴림" w:hAnsi="Times New Roman" w:cs="Times New Roman"/>
                <w:kern w:val="0"/>
                <w:sz w:val="14"/>
                <w:szCs w:val="36"/>
              </w:rPr>
            </w:pPr>
            <w:r w:rsidRPr="003377CA">
              <w:rPr>
                <w:rFonts w:ascii="Times New Roman" w:eastAsia="굴림" w:hAnsi="Times New Roman" w:cs="Times New Roman"/>
                <w:color w:val="000000"/>
                <w:kern w:val="24"/>
                <w:sz w:val="14"/>
                <w:szCs w:val="14"/>
              </w:rPr>
              <w:t>7</w:t>
            </w:r>
          </w:p>
        </w:tc>
        <w:tc>
          <w:tcPr>
            <w:tcW w:w="0" w:type="auto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:rsidR="00FE5DBD" w:rsidRPr="003377CA" w:rsidRDefault="00FE5DBD" w:rsidP="008B782C">
            <w:pPr>
              <w:pStyle w:val="a6"/>
              <w:spacing w:line="360" w:lineRule="auto"/>
              <w:rPr>
                <w:rFonts w:ascii="Times New Roman" w:eastAsia="굴림" w:hAnsi="Times New Roman" w:cs="Times New Roman"/>
                <w:kern w:val="0"/>
                <w:sz w:val="14"/>
                <w:szCs w:val="36"/>
              </w:rPr>
            </w:pPr>
          </w:p>
        </w:tc>
        <w:tc>
          <w:tcPr>
            <w:tcW w:w="337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5DBD" w:rsidRPr="003377CA" w:rsidRDefault="00FE5DBD" w:rsidP="008B782C">
            <w:pPr>
              <w:pStyle w:val="a6"/>
              <w:spacing w:line="360" w:lineRule="auto"/>
              <w:rPr>
                <w:rFonts w:ascii="Times New Roman" w:eastAsia="굴림" w:hAnsi="Times New Roman" w:cs="Times New Roman"/>
                <w:kern w:val="0"/>
                <w:sz w:val="14"/>
                <w:szCs w:val="36"/>
              </w:rPr>
            </w:pPr>
            <w:r w:rsidRPr="003377CA">
              <w:rPr>
                <w:rFonts w:ascii="Times New Roman" w:eastAsia="굴림" w:hAnsi="Times New Roman" w:cs="Times New Roman"/>
                <w:color w:val="000000"/>
                <w:kern w:val="24"/>
                <w:sz w:val="14"/>
                <w:szCs w:val="14"/>
              </w:rPr>
              <w:t>F</w:t>
            </w:r>
          </w:p>
        </w:tc>
        <w:tc>
          <w:tcPr>
            <w:tcW w:w="338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5DBD" w:rsidRPr="003377CA" w:rsidRDefault="00FE5DBD" w:rsidP="008B782C">
            <w:pPr>
              <w:pStyle w:val="a6"/>
              <w:spacing w:line="360" w:lineRule="auto"/>
              <w:rPr>
                <w:rFonts w:ascii="Times New Roman" w:eastAsia="굴림" w:hAnsi="Times New Roman" w:cs="Times New Roman"/>
                <w:kern w:val="0"/>
                <w:sz w:val="14"/>
                <w:szCs w:val="36"/>
              </w:rPr>
            </w:pPr>
            <w:r w:rsidRPr="003377CA">
              <w:rPr>
                <w:rFonts w:ascii="Times New Roman" w:eastAsia="굴림" w:hAnsi="Times New Roman" w:cs="Times New Roman"/>
                <w:color w:val="000000"/>
                <w:kern w:val="24"/>
                <w:sz w:val="14"/>
                <w:szCs w:val="14"/>
              </w:rPr>
              <w:t>57</w:t>
            </w:r>
          </w:p>
        </w:tc>
        <w:tc>
          <w:tcPr>
            <w:tcW w:w="969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5DBD" w:rsidRPr="003377CA" w:rsidRDefault="00FE5DBD" w:rsidP="008B782C">
            <w:pPr>
              <w:pStyle w:val="a6"/>
              <w:spacing w:line="360" w:lineRule="auto"/>
              <w:rPr>
                <w:rFonts w:ascii="Times New Roman" w:eastAsia="굴림" w:hAnsi="Times New Roman" w:cs="Times New Roman"/>
                <w:kern w:val="0"/>
                <w:sz w:val="14"/>
                <w:szCs w:val="36"/>
              </w:rPr>
            </w:pPr>
            <w:r w:rsidRPr="003377CA">
              <w:rPr>
                <w:rFonts w:ascii="Times New Roman" w:eastAsia="굴림" w:hAnsi="Times New Roman" w:cs="Times New Roman"/>
                <w:color w:val="000000"/>
                <w:kern w:val="24"/>
                <w:sz w:val="14"/>
                <w:szCs w:val="14"/>
              </w:rPr>
              <w:t>Glioblastoma</w:t>
            </w:r>
          </w:p>
        </w:tc>
        <w:tc>
          <w:tcPr>
            <w:tcW w:w="0" w:type="auto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:rsidR="00FE5DBD" w:rsidRPr="003377CA" w:rsidRDefault="00FE5DBD" w:rsidP="008B782C">
            <w:pPr>
              <w:pStyle w:val="a6"/>
              <w:spacing w:line="360" w:lineRule="auto"/>
              <w:rPr>
                <w:rFonts w:ascii="Times New Roman" w:eastAsia="굴림" w:hAnsi="Times New Roman" w:cs="Times New Roman"/>
                <w:kern w:val="0"/>
                <w:sz w:val="14"/>
                <w:szCs w:val="36"/>
              </w:rPr>
            </w:pPr>
          </w:p>
        </w:tc>
        <w:tc>
          <w:tcPr>
            <w:tcW w:w="973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5DBD" w:rsidRPr="003377CA" w:rsidRDefault="00FE5DBD" w:rsidP="008B782C">
            <w:pPr>
              <w:pStyle w:val="a6"/>
              <w:spacing w:line="360" w:lineRule="auto"/>
              <w:rPr>
                <w:rFonts w:ascii="Times New Roman" w:eastAsia="굴림" w:hAnsi="Times New Roman" w:cs="Times New Roman"/>
                <w:kern w:val="0"/>
                <w:sz w:val="14"/>
                <w:szCs w:val="36"/>
              </w:rPr>
            </w:pPr>
            <w:r w:rsidRPr="003377CA">
              <w:rPr>
                <w:rFonts w:ascii="Times New Roman" w:eastAsia="굴림" w:hAnsi="Times New Roman" w:cs="Times New Roman"/>
                <w:color w:val="000000"/>
                <w:kern w:val="24"/>
                <w:sz w:val="14"/>
                <w:szCs w:val="14"/>
              </w:rPr>
              <w:t>347</w:t>
            </w:r>
          </w:p>
        </w:tc>
        <w:tc>
          <w:tcPr>
            <w:tcW w:w="695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5DBD" w:rsidRPr="003377CA" w:rsidRDefault="00FE5DBD" w:rsidP="008B782C">
            <w:pPr>
              <w:pStyle w:val="a6"/>
              <w:spacing w:line="360" w:lineRule="auto"/>
              <w:rPr>
                <w:rFonts w:ascii="Times New Roman" w:eastAsia="굴림" w:hAnsi="Times New Roman" w:cs="Times New Roman"/>
                <w:kern w:val="0"/>
                <w:sz w:val="14"/>
                <w:szCs w:val="36"/>
              </w:rPr>
            </w:pPr>
            <w:r w:rsidRPr="003377CA">
              <w:rPr>
                <w:rFonts w:ascii="Times New Roman" w:eastAsia="굴림" w:hAnsi="Times New Roman" w:cs="Times New Roman"/>
                <w:color w:val="000000"/>
                <w:kern w:val="24"/>
                <w:sz w:val="14"/>
                <w:szCs w:val="14"/>
              </w:rPr>
              <w:t>23</w:t>
            </w:r>
          </w:p>
        </w:tc>
        <w:tc>
          <w:tcPr>
            <w:tcW w:w="703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5DBD" w:rsidRPr="003377CA" w:rsidRDefault="00FE5DBD" w:rsidP="008B782C">
            <w:pPr>
              <w:pStyle w:val="a6"/>
              <w:spacing w:line="360" w:lineRule="auto"/>
              <w:rPr>
                <w:rFonts w:ascii="Times New Roman" w:eastAsia="굴림" w:hAnsi="Times New Roman" w:cs="Times New Roman"/>
                <w:kern w:val="0"/>
                <w:sz w:val="14"/>
                <w:szCs w:val="36"/>
              </w:rPr>
            </w:pPr>
            <w:r w:rsidRPr="00192385">
              <w:rPr>
                <w:rFonts w:ascii="Times New Roman" w:eastAsia="굴림" w:hAnsi="Times New Roman" w:cs="Times New Roman" w:hint="eastAsia"/>
                <w:color w:val="000000" w:themeColor="text1"/>
                <w:kern w:val="24"/>
                <w:sz w:val="14"/>
                <w:szCs w:val="14"/>
              </w:rPr>
              <w:t>181</w:t>
            </w:r>
          </w:p>
        </w:tc>
        <w:tc>
          <w:tcPr>
            <w:tcW w:w="448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5DBD" w:rsidRPr="003377CA" w:rsidRDefault="00FE5DBD" w:rsidP="008B782C">
            <w:pPr>
              <w:pStyle w:val="a6"/>
              <w:spacing w:line="360" w:lineRule="auto"/>
              <w:rPr>
                <w:rFonts w:ascii="Times New Roman" w:eastAsia="굴림" w:hAnsi="Times New Roman" w:cs="Times New Roman"/>
                <w:kern w:val="0"/>
                <w:sz w:val="14"/>
                <w:szCs w:val="36"/>
              </w:rPr>
            </w:pPr>
            <w:r w:rsidRPr="003377CA">
              <w:rPr>
                <w:rFonts w:ascii="Times New Roman" w:eastAsia="굴림" w:hAnsi="Times New Roman" w:cs="Times New Roman"/>
                <w:color w:val="000000"/>
                <w:kern w:val="24"/>
                <w:sz w:val="14"/>
                <w:szCs w:val="14"/>
              </w:rPr>
              <w:t>0</w:t>
            </w:r>
          </w:p>
        </w:tc>
        <w:tc>
          <w:tcPr>
            <w:tcW w:w="526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5DBD" w:rsidRPr="003377CA" w:rsidRDefault="00FE5DBD" w:rsidP="008B782C">
            <w:pPr>
              <w:pStyle w:val="a6"/>
              <w:spacing w:line="360" w:lineRule="auto"/>
              <w:rPr>
                <w:rFonts w:ascii="Times New Roman" w:eastAsia="굴림" w:hAnsi="Times New Roman" w:cs="Times New Roman"/>
                <w:kern w:val="0"/>
                <w:sz w:val="14"/>
                <w:szCs w:val="36"/>
              </w:rPr>
            </w:pPr>
            <w:r w:rsidRPr="003377CA">
              <w:rPr>
                <w:rFonts w:ascii="Times New Roman" w:eastAsia="굴림" w:hAnsi="Times New Roman" w:cs="Times New Roman"/>
                <w:color w:val="000000"/>
                <w:kern w:val="24"/>
                <w:sz w:val="14"/>
                <w:szCs w:val="14"/>
              </w:rPr>
              <w:t>0</w:t>
            </w:r>
          </w:p>
        </w:tc>
        <w:tc>
          <w:tcPr>
            <w:tcW w:w="507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5DBD" w:rsidRPr="003377CA" w:rsidRDefault="00FE5DBD" w:rsidP="008B782C">
            <w:pPr>
              <w:pStyle w:val="a6"/>
              <w:spacing w:line="360" w:lineRule="auto"/>
              <w:rPr>
                <w:rFonts w:ascii="Times New Roman" w:eastAsia="굴림" w:hAnsi="Times New Roman" w:cs="Times New Roman"/>
                <w:kern w:val="0"/>
                <w:sz w:val="14"/>
                <w:szCs w:val="36"/>
              </w:rPr>
            </w:pPr>
            <w:r w:rsidRPr="003377CA">
              <w:rPr>
                <w:rFonts w:ascii="Times New Roman" w:eastAsia="굴림" w:hAnsi="Times New Roman" w:cs="Times New Roman"/>
                <w:color w:val="000000"/>
                <w:kern w:val="24"/>
                <w:sz w:val="14"/>
                <w:szCs w:val="14"/>
              </w:rPr>
              <w:t>0.523</w:t>
            </w:r>
          </w:p>
        </w:tc>
        <w:tc>
          <w:tcPr>
            <w:tcW w:w="614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5DBD" w:rsidRPr="003377CA" w:rsidRDefault="00FE5DBD" w:rsidP="008B782C">
            <w:pPr>
              <w:pStyle w:val="a6"/>
              <w:spacing w:line="360" w:lineRule="auto"/>
              <w:rPr>
                <w:rFonts w:ascii="Times New Roman" w:eastAsia="굴림" w:hAnsi="Times New Roman" w:cs="Times New Roman"/>
                <w:kern w:val="0"/>
                <w:sz w:val="14"/>
                <w:szCs w:val="36"/>
              </w:rPr>
            </w:pPr>
            <w:r w:rsidRPr="003377CA">
              <w:rPr>
                <w:rFonts w:ascii="Times New Roman" w:eastAsia="굴림" w:hAnsi="Times New Roman" w:cs="Times New Roman"/>
                <w:color w:val="000000"/>
                <w:kern w:val="24"/>
                <w:sz w:val="14"/>
                <w:szCs w:val="14"/>
              </w:rPr>
              <w:t>0.301</w:t>
            </w:r>
          </w:p>
        </w:tc>
      </w:tr>
      <w:tr w:rsidR="00FE5DBD" w:rsidRPr="003377CA" w:rsidTr="008B782C">
        <w:trPr>
          <w:trHeight w:val="267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vAlign w:val="center"/>
            <w:hideMark/>
          </w:tcPr>
          <w:p w:rsidR="00FE5DBD" w:rsidRPr="003377CA" w:rsidRDefault="00FE5DBD" w:rsidP="008B782C">
            <w:pPr>
              <w:pStyle w:val="a6"/>
              <w:spacing w:line="360" w:lineRule="auto"/>
              <w:rPr>
                <w:rFonts w:ascii="Times New Roman" w:eastAsia="굴림" w:hAnsi="Times New Roman" w:cs="Times New Roman"/>
                <w:kern w:val="0"/>
                <w:sz w:val="14"/>
                <w:szCs w:val="36"/>
              </w:rPr>
            </w:pPr>
          </w:p>
        </w:tc>
        <w:tc>
          <w:tcPr>
            <w:tcW w:w="416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5DBD" w:rsidRPr="003377CA" w:rsidRDefault="00FE5DBD" w:rsidP="008B782C">
            <w:pPr>
              <w:pStyle w:val="a6"/>
              <w:spacing w:line="360" w:lineRule="auto"/>
              <w:rPr>
                <w:rFonts w:ascii="Times New Roman" w:eastAsia="굴림" w:hAnsi="Times New Roman" w:cs="Times New Roman"/>
                <w:kern w:val="0"/>
                <w:sz w:val="14"/>
                <w:szCs w:val="36"/>
              </w:rPr>
            </w:pPr>
            <w:r w:rsidRPr="003377CA">
              <w:rPr>
                <w:rFonts w:ascii="Times New Roman" w:eastAsia="굴림" w:hAnsi="Times New Roman" w:cs="Times New Roman"/>
                <w:color w:val="000000"/>
                <w:kern w:val="24"/>
                <w:sz w:val="14"/>
                <w:szCs w:val="14"/>
              </w:rPr>
              <w:t>8</w:t>
            </w:r>
          </w:p>
        </w:tc>
        <w:tc>
          <w:tcPr>
            <w:tcW w:w="0" w:type="auto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:rsidR="00FE5DBD" w:rsidRPr="003377CA" w:rsidRDefault="00FE5DBD" w:rsidP="008B782C">
            <w:pPr>
              <w:pStyle w:val="a6"/>
              <w:spacing w:line="360" w:lineRule="auto"/>
              <w:rPr>
                <w:rFonts w:ascii="Times New Roman" w:eastAsia="굴림" w:hAnsi="Times New Roman" w:cs="Times New Roman"/>
                <w:kern w:val="0"/>
                <w:sz w:val="14"/>
                <w:szCs w:val="36"/>
              </w:rPr>
            </w:pPr>
          </w:p>
        </w:tc>
        <w:tc>
          <w:tcPr>
            <w:tcW w:w="337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5DBD" w:rsidRPr="003377CA" w:rsidRDefault="00FE5DBD" w:rsidP="008B782C">
            <w:pPr>
              <w:pStyle w:val="a6"/>
              <w:spacing w:line="360" w:lineRule="auto"/>
              <w:rPr>
                <w:rFonts w:ascii="Times New Roman" w:eastAsia="굴림" w:hAnsi="Times New Roman" w:cs="Times New Roman"/>
                <w:kern w:val="0"/>
                <w:sz w:val="14"/>
                <w:szCs w:val="36"/>
              </w:rPr>
            </w:pPr>
            <w:r w:rsidRPr="003377CA">
              <w:rPr>
                <w:rFonts w:ascii="Times New Roman" w:eastAsia="굴림" w:hAnsi="Times New Roman" w:cs="Times New Roman"/>
                <w:color w:val="000000"/>
                <w:kern w:val="24"/>
                <w:sz w:val="14"/>
                <w:szCs w:val="14"/>
              </w:rPr>
              <w:t>M</w:t>
            </w:r>
          </w:p>
        </w:tc>
        <w:tc>
          <w:tcPr>
            <w:tcW w:w="338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5DBD" w:rsidRPr="003377CA" w:rsidRDefault="00FE5DBD" w:rsidP="008B782C">
            <w:pPr>
              <w:pStyle w:val="a6"/>
              <w:spacing w:line="360" w:lineRule="auto"/>
              <w:rPr>
                <w:rFonts w:ascii="Times New Roman" w:eastAsia="굴림" w:hAnsi="Times New Roman" w:cs="Times New Roman"/>
                <w:kern w:val="0"/>
                <w:sz w:val="14"/>
                <w:szCs w:val="36"/>
              </w:rPr>
            </w:pPr>
            <w:r w:rsidRPr="003377CA">
              <w:rPr>
                <w:rFonts w:ascii="Times New Roman" w:eastAsia="굴림" w:hAnsi="Times New Roman" w:cs="Times New Roman"/>
                <w:color w:val="000000"/>
                <w:kern w:val="24"/>
                <w:sz w:val="14"/>
                <w:szCs w:val="14"/>
              </w:rPr>
              <w:t>49</w:t>
            </w:r>
          </w:p>
        </w:tc>
        <w:tc>
          <w:tcPr>
            <w:tcW w:w="969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5DBD" w:rsidRPr="003377CA" w:rsidRDefault="00FE5DBD" w:rsidP="008B782C">
            <w:pPr>
              <w:pStyle w:val="a6"/>
              <w:spacing w:line="360" w:lineRule="auto"/>
              <w:rPr>
                <w:rFonts w:ascii="Times New Roman" w:eastAsia="굴림" w:hAnsi="Times New Roman" w:cs="Times New Roman"/>
                <w:kern w:val="0"/>
                <w:sz w:val="14"/>
                <w:szCs w:val="36"/>
              </w:rPr>
            </w:pPr>
            <w:r w:rsidRPr="003377CA">
              <w:rPr>
                <w:rFonts w:ascii="Times New Roman" w:eastAsia="굴림" w:hAnsi="Times New Roman" w:cs="Times New Roman"/>
                <w:color w:val="000000"/>
                <w:kern w:val="24"/>
                <w:sz w:val="14"/>
                <w:szCs w:val="14"/>
              </w:rPr>
              <w:t>Glioblastoma</w:t>
            </w:r>
          </w:p>
        </w:tc>
        <w:tc>
          <w:tcPr>
            <w:tcW w:w="0" w:type="auto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:rsidR="00FE5DBD" w:rsidRPr="003377CA" w:rsidRDefault="00FE5DBD" w:rsidP="008B782C">
            <w:pPr>
              <w:pStyle w:val="a6"/>
              <w:spacing w:line="360" w:lineRule="auto"/>
              <w:rPr>
                <w:rFonts w:ascii="Times New Roman" w:eastAsia="굴림" w:hAnsi="Times New Roman" w:cs="Times New Roman"/>
                <w:kern w:val="0"/>
                <w:sz w:val="14"/>
                <w:szCs w:val="36"/>
              </w:rPr>
            </w:pPr>
          </w:p>
        </w:tc>
        <w:tc>
          <w:tcPr>
            <w:tcW w:w="973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5DBD" w:rsidRPr="003377CA" w:rsidRDefault="00FE5DBD" w:rsidP="008B782C">
            <w:pPr>
              <w:pStyle w:val="a6"/>
              <w:spacing w:line="360" w:lineRule="auto"/>
              <w:rPr>
                <w:rFonts w:ascii="Times New Roman" w:eastAsia="굴림" w:hAnsi="Times New Roman" w:cs="Times New Roman"/>
                <w:kern w:val="0"/>
                <w:sz w:val="14"/>
                <w:szCs w:val="36"/>
              </w:rPr>
            </w:pPr>
            <w:r w:rsidRPr="003377CA">
              <w:rPr>
                <w:rFonts w:ascii="Times New Roman" w:eastAsia="굴림" w:hAnsi="Times New Roman" w:cs="Times New Roman"/>
                <w:color w:val="000000"/>
                <w:kern w:val="24"/>
                <w:sz w:val="14"/>
                <w:szCs w:val="14"/>
              </w:rPr>
              <w:t>111</w:t>
            </w:r>
          </w:p>
        </w:tc>
        <w:tc>
          <w:tcPr>
            <w:tcW w:w="695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5DBD" w:rsidRPr="003377CA" w:rsidRDefault="00FE5DBD" w:rsidP="008B782C">
            <w:pPr>
              <w:pStyle w:val="a6"/>
              <w:spacing w:line="360" w:lineRule="auto"/>
              <w:rPr>
                <w:rFonts w:ascii="Times New Roman" w:eastAsia="굴림" w:hAnsi="Times New Roman" w:cs="Times New Roman"/>
                <w:kern w:val="0"/>
                <w:sz w:val="14"/>
                <w:szCs w:val="36"/>
              </w:rPr>
            </w:pPr>
            <w:r w:rsidRPr="003377CA">
              <w:rPr>
                <w:rFonts w:ascii="Times New Roman" w:eastAsia="굴림" w:hAnsi="Times New Roman" w:cs="Times New Roman"/>
                <w:color w:val="000000"/>
                <w:kern w:val="24"/>
                <w:sz w:val="14"/>
                <w:szCs w:val="14"/>
              </w:rPr>
              <w:t>22</w:t>
            </w:r>
          </w:p>
        </w:tc>
        <w:tc>
          <w:tcPr>
            <w:tcW w:w="703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5DBD" w:rsidRPr="003377CA" w:rsidRDefault="00FE5DBD" w:rsidP="008B782C">
            <w:pPr>
              <w:pStyle w:val="a6"/>
              <w:spacing w:line="360" w:lineRule="auto"/>
              <w:rPr>
                <w:rFonts w:ascii="Times New Roman" w:eastAsia="굴림" w:hAnsi="Times New Roman" w:cs="Times New Roman"/>
                <w:kern w:val="0"/>
                <w:sz w:val="14"/>
                <w:szCs w:val="36"/>
              </w:rPr>
            </w:pPr>
            <w:r w:rsidRPr="003377CA">
              <w:rPr>
                <w:rFonts w:ascii="Times New Roman" w:eastAsia="굴림" w:hAnsi="Times New Roman" w:cs="Times New Roman"/>
                <w:color w:val="000000"/>
                <w:kern w:val="24"/>
                <w:sz w:val="14"/>
                <w:szCs w:val="14"/>
              </w:rPr>
              <w:t>79</w:t>
            </w:r>
          </w:p>
        </w:tc>
        <w:tc>
          <w:tcPr>
            <w:tcW w:w="448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5DBD" w:rsidRPr="003377CA" w:rsidRDefault="00FE5DBD" w:rsidP="008B782C">
            <w:pPr>
              <w:pStyle w:val="a6"/>
              <w:spacing w:line="360" w:lineRule="auto"/>
              <w:rPr>
                <w:rFonts w:ascii="Times New Roman" w:eastAsia="굴림" w:hAnsi="Times New Roman" w:cs="Times New Roman"/>
                <w:kern w:val="0"/>
                <w:sz w:val="14"/>
                <w:szCs w:val="36"/>
              </w:rPr>
            </w:pPr>
            <w:r w:rsidRPr="003377CA">
              <w:rPr>
                <w:rFonts w:ascii="Times New Roman" w:eastAsia="굴림" w:hAnsi="Times New Roman" w:cs="Times New Roman"/>
                <w:color w:val="000000"/>
                <w:kern w:val="24"/>
                <w:sz w:val="14"/>
                <w:szCs w:val="14"/>
              </w:rPr>
              <w:t>0</w:t>
            </w:r>
          </w:p>
        </w:tc>
        <w:tc>
          <w:tcPr>
            <w:tcW w:w="526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5DBD" w:rsidRPr="003377CA" w:rsidRDefault="00FE5DBD" w:rsidP="008B782C">
            <w:pPr>
              <w:pStyle w:val="a6"/>
              <w:spacing w:line="360" w:lineRule="auto"/>
              <w:rPr>
                <w:rFonts w:ascii="Times New Roman" w:eastAsia="굴림" w:hAnsi="Times New Roman" w:cs="Times New Roman"/>
                <w:kern w:val="0"/>
                <w:sz w:val="14"/>
                <w:szCs w:val="36"/>
              </w:rPr>
            </w:pPr>
            <w:r w:rsidRPr="003377CA">
              <w:rPr>
                <w:rFonts w:ascii="Times New Roman" w:eastAsia="굴림" w:hAnsi="Times New Roman" w:cs="Times New Roman"/>
                <w:color w:val="000000"/>
                <w:kern w:val="24"/>
                <w:sz w:val="14"/>
                <w:szCs w:val="14"/>
              </w:rPr>
              <w:t>0</w:t>
            </w:r>
          </w:p>
        </w:tc>
        <w:tc>
          <w:tcPr>
            <w:tcW w:w="507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5DBD" w:rsidRPr="003377CA" w:rsidRDefault="00FE5DBD" w:rsidP="008B782C">
            <w:pPr>
              <w:pStyle w:val="a6"/>
              <w:spacing w:line="360" w:lineRule="auto"/>
              <w:rPr>
                <w:rFonts w:ascii="Times New Roman" w:eastAsia="굴림" w:hAnsi="Times New Roman" w:cs="Times New Roman"/>
                <w:kern w:val="0"/>
                <w:sz w:val="14"/>
                <w:szCs w:val="36"/>
              </w:rPr>
            </w:pPr>
            <w:r w:rsidRPr="003377CA">
              <w:rPr>
                <w:rFonts w:ascii="Times New Roman" w:eastAsia="굴림" w:hAnsi="Times New Roman" w:cs="Times New Roman"/>
                <w:color w:val="000000"/>
                <w:kern w:val="24"/>
                <w:sz w:val="14"/>
                <w:szCs w:val="14"/>
              </w:rPr>
              <w:t>0.301</w:t>
            </w:r>
          </w:p>
        </w:tc>
        <w:tc>
          <w:tcPr>
            <w:tcW w:w="614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5DBD" w:rsidRPr="003377CA" w:rsidRDefault="00FE5DBD" w:rsidP="008B782C">
            <w:pPr>
              <w:pStyle w:val="a6"/>
              <w:spacing w:line="360" w:lineRule="auto"/>
              <w:rPr>
                <w:rFonts w:ascii="Times New Roman" w:eastAsia="굴림" w:hAnsi="Times New Roman" w:cs="Times New Roman"/>
                <w:kern w:val="0"/>
                <w:sz w:val="14"/>
                <w:szCs w:val="36"/>
              </w:rPr>
            </w:pPr>
            <w:r w:rsidRPr="003377CA">
              <w:rPr>
                <w:rFonts w:ascii="Times New Roman" w:eastAsia="굴림" w:hAnsi="Times New Roman" w:cs="Times New Roman"/>
                <w:color w:val="000000"/>
                <w:kern w:val="24"/>
                <w:sz w:val="14"/>
                <w:szCs w:val="14"/>
              </w:rPr>
              <w:t>0.222</w:t>
            </w:r>
          </w:p>
        </w:tc>
      </w:tr>
      <w:tr w:rsidR="00FE5DBD" w:rsidRPr="003377CA" w:rsidTr="008B782C">
        <w:trPr>
          <w:trHeight w:val="267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vAlign w:val="center"/>
            <w:hideMark/>
          </w:tcPr>
          <w:p w:rsidR="00FE5DBD" w:rsidRPr="003377CA" w:rsidRDefault="00FE5DBD" w:rsidP="008B782C">
            <w:pPr>
              <w:pStyle w:val="a6"/>
              <w:spacing w:line="360" w:lineRule="auto"/>
              <w:rPr>
                <w:rFonts w:ascii="Times New Roman" w:eastAsia="굴림" w:hAnsi="Times New Roman" w:cs="Times New Roman"/>
                <w:kern w:val="0"/>
                <w:sz w:val="14"/>
                <w:szCs w:val="36"/>
              </w:rPr>
            </w:pPr>
          </w:p>
        </w:tc>
        <w:tc>
          <w:tcPr>
            <w:tcW w:w="416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5DBD" w:rsidRPr="003377CA" w:rsidRDefault="00FE5DBD" w:rsidP="008B782C">
            <w:pPr>
              <w:pStyle w:val="a6"/>
              <w:spacing w:line="360" w:lineRule="auto"/>
              <w:rPr>
                <w:rFonts w:ascii="Times New Roman" w:eastAsia="굴림" w:hAnsi="Times New Roman" w:cs="Times New Roman"/>
                <w:kern w:val="0"/>
                <w:sz w:val="14"/>
                <w:szCs w:val="36"/>
              </w:rPr>
            </w:pPr>
            <w:r w:rsidRPr="003377CA">
              <w:rPr>
                <w:rFonts w:ascii="Times New Roman" w:eastAsia="굴림" w:hAnsi="Times New Roman" w:cs="Times New Roman"/>
                <w:color w:val="000000"/>
                <w:kern w:val="24"/>
                <w:sz w:val="14"/>
                <w:szCs w:val="14"/>
              </w:rPr>
              <w:t>9</w:t>
            </w:r>
          </w:p>
        </w:tc>
        <w:tc>
          <w:tcPr>
            <w:tcW w:w="0" w:type="auto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:rsidR="00FE5DBD" w:rsidRPr="003377CA" w:rsidRDefault="00FE5DBD" w:rsidP="008B782C">
            <w:pPr>
              <w:pStyle w:val="a6"/>
              <w:spacing w:line="360" w:lineRule="auto"/>
              <w:rPr>
                <w:rFonts w:ascii="Times New Roman" w:eastAsia="굴림" w:hAnsi="Times New Roman" w:cs="Times New Roman"/>
                <w:kern w:val="0"/>
                <w:sz w:val="14"/>
                <w:szCs w:val="36"/>
              </w:rPr>
            </w:pPr>
          </w:p>
        </w:tc>
        <w:tc>
          <w:tcPr>
            <w:tcW w:w="337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5DBD" w:rsidRPr="003377CA" w:rsidRDefault="00FE5DBD" w:rsidP="008B782C">
            <w:pPr>
              <w:pStyle w:val="a6"/>
              <w:spacing w:line="360" w:lineRule="auto"/>
              <w:rPr>
                <w:rFonts w:ascii="Times New Roman" w:eastAsia="굴림" w:hAnsi="Times New Roman" w:cs="Times New Roman"/>
                <w:kern w:val="0"/>
                <w:sz w:val="14"/>
                <w:szCs w:val="36"/>
              </w:rPr>
            </w:pPr>
            <w:r w:rsidRPr="003377CA">
              <w:rPr>
                <w:rFonts w:ascii="Times New Roman" w:eastAsia="굴림" w:hAnsi="Times New Roman" w:cs="Times New Roman"/>
                <w:color w:val="000000"/>
                <w:kern w:val="24"/>
                <w:sz w:val="14"/>
                <w:szCs w:val="14"/>
              </w:rPr>
              <w:t>F</w:t>
            </w:r>
          </w:p>
        </w:tc>
        <w:tc>
          <w:tcPr>
            <w:tcW w:w="338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5DBD" w:rsidRPr="003377CA" w:rsidRDefault="00FE5DBD" w:rsidP="008B782C">
            <w:pPr>
              <w:pStyle w:val="a6"/>
              <w:spacing w:line="360" w:lineRule="auto"/>
              <w:rPr>
                <w:rFonts w:ascii="Times New Roman" w:eastAsia="굴림" w:hAnsi="Times New Roman" w:cs="Times New Roman"/>
                <w:kern w:val="0"/>
                <w:sz w:val="14"/>
                <w:szCs w:val="36"/>
              </w:rPr>
            </w:pPr>
            <w:r w:rsidRPr="003377CA">
              <w:rPr>
                <w:rFonts w:ascii="Times New Roman" w:eastAsia="굴림" w:hAnsi="Times New Roman" w:cs="Times New Roman"/>
                <w:color w:val="000000"/>
                <w:kern w:val="24"/>
                <w:sz w:val="14"/>
                <w:szCs w:val="14"/>
              </w:rPr>
              <w:t>60</w:t>
            </w:r>
          </w:p>
        </w:tc>
        <w:tc>
          <w:tcPr>
            <w:tcW w:w="969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5DBD" w:rsidRPr="003377CA" w:rsidRDefault="00FE5DBD" w:rsidP="008B782C">
            <w:pPr>
              <w:pStyle w:val="a6"/>
              <w:spacing w:line="360" w:lineRule="auto"/>
              <w:rPr>
                <w:rFonts w:ascii="Times New Roman" w:eastAsia="굴림" w:hAnsi="Times New Roman" w:cs="Times New Roman"/>
                <w:kern w:val="0"/>
                <w:sz w:val="14"/>
                <w:szCs w:val="36"/>
              </w:rPr>
            </w:pPr>
            <w:r w:rsidRPr="003377CA">
              <w:rPr>
                <w:rFonts w:ascii="Times New Roman" w:eastAsia="굴림" w:hAnsi="Times New Roman" w:cs="Times New Roman"/>
                <w:color w:val="000000"/>
                <w:kern w:val="24"/>
                <w:sz w:val="14"/>
                <w:szCs w:val="14"/>
              </w:rPr>
              <w:t>Glioblastoma</w:t>
            </w:r>
          </w:p>
        </w:tc>
        <w:tc>
          <w:tcPr>
            <w:tcW w:w="0" w:type="auto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:rsidR="00FE5DBD" w:rsidRPr="003377CA" w:rsidRDefault="00FE5DBD" w:rsidP="008B782C">
            <w:pPr>
              <w:pStyle w:val="a6"/>
              <w:spacing w:line="360" w:lineRule="auto"/>
              <w:rPr>
                <w:rFonts w:ascii="Times New Roman" w:eastAsia="굴림" w:hAnsi="Times New Roman" w:cs="Times New Roman"/>
                <w:kern w:val="0"/>
                <w:sz w:val="14"/>
                <w:szCs w:val="36"/>
              </w:rPr>
            </w:pPr>
          </w:p>
        </w:tc>
        <w:tc>
          <w:tcPr>
            <w:tcW w:w="973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5DBD" w:rsidRPr="003377CA" w:rsidRDefault="00FE5DBD" w:rsidP="008B782C">
            <w:pPr>
              <w:pStyle w:val="a6"/>
              <w:spacing w:line="360" w:lineRule="auto"/>
              <w:rPr>
                <w:rFonts w:ascii="Times New Roman" w:eastAsia="굴림" w:hAnsi="Times New Roman" w:cs="Times New Roman"/>
                <w:kern w:val="0"/>
                <w:sz w:val="14"/>
                <w:szCs w:val="36"/>
              </w:rPr>
            </w:pPr>
            <w:r w:rsidRPr="003377CA">
              <w:rPr>
                <w:rFonts w:ascii="Times New Roman" w:eastAsia="굴림" w:hAnsi="Times New Roman" w:cs="Times New Roman"/>
                <w:color w:val="000000"/>
                <w:kern w:val="24"/>
                <w:sz w:val="14"/>
                <w:szCs w:val="14"/>
              </w:rPr>
              <w:t>14</w:t>
            </w:r>
          </w:p>
        </w:tc>
        <w:tc>
          <w:tcPr>
            <w:tcW w:w="695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5DBD" w:rsidRPr="003377CA" w:rsidRDefault="00FE5DBD" w:rsidP="008B782C">
            <w:pPr>
              <w:pStyle w:val="a6"/>
              <w:spacing w:line="360" w:lineRule="auto"/>
              <w:rPr>
                <w:rFonts w:ascii="Times New Roman" w:eastAsia="굴림" w:hAnsi="Times New Roman" w:cs="Times New Roman"/>
                <w:kern w:val="0"/>
                <w:sz w:val="14"/>
                <w:szCs w:val="36"/>
              </w:rPr>
            </w:pPr>
            <w:r w:rsidRPr="003377CA">
              <w:rPr>
                <w:rFonts w:ascii="Times New Roman" w:eastAsia="굴림" w:hAnsi="Times New Roman" w:cs="Times New Roman"/>
                <w:color w:val="000000"/>
                <w:kern w:val="24"/>
                <w:sz w:val="14"/>
                <w:szCs w:val="14"/>
              </w:rPr>
              <w:t>22</w:t>
            </w:r>
          </w:p>
        </w:tc>
        <w:tc>
          <w:tcPr>
            <w:tcW w:w="703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5DBD" w:rsidRPr="003377CA" w:rsidRDefault="00FE5DBD" w:rsidP="008B782C">
            <w:pPr>
              <w:pStyle w:val="a6"/>
              <w:spacing w:line="360" w:lineRule="auto"/>
              <w:rPr>
                <w:rFonts w:ascii="Times New Roman" w:eastAsia="굴림" w:hAnsi="Times New Roman" w:cs="Times New Roman"/>
                <w:kern w:val="0"/>
                <w:sz w:val="14"/>
                <w:szCs w:val="36"/>
              </w:rPr>
            </w:pPr>
            <w:r w:rsidRPr="003377CA">
              <w:rPr>
                <w:rFonts w:ascii="Times New Roman" w:eastAsia="굴림" w:hAnsi="Times New Roman" w:cs="Times New Roman"/>
                <w:color w:val="000000"/>
                <w:kern w:val="24"/>
                <w:sz w:val="14"/>
                <w:szCs w:val="14"/>
              </w:rPr>
              <w:t>149</w:t>
            </w:r>
          </w:p>
        </w:tc>
        <w:tc>
          <w:tcPr>
            <w:tcW w:w="448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5DBD" w:rsidRPr="003377CA" w:rsidRDefault="00FE5DBD" w:rsidP="008B782C">
            <w:pPr>
              <w:pStyle w:val="a6"/>
              <w:spacing w:line="360" w:lineRule="auto"/>
              <w:rPr>
                <w:rFonts w:ascii="Times New Roman" w:eastAsia="굴림" w:hAnsi="Times New Roman" w:cs="Times New Roman"/>
                <w:kern w:val="0"/>
                <w:sz w:val="14"/>
                <w:szCs w:val="36"/>
              </w:rPr>
            </w:pPr>
            <w:r w:rsidRPr="003377CA">
              <w:rPr>
                <w:rFonts w:ascii="Times New Roman" w:eastAsia="굴림" w:hAnsi="Times New Roman" w:cs="Times New Roman"/>
                <w:color w:val="000000"/>
                <w:kern w:val="24"/>
                <w:sz w:val="14"/>
                <w:szCs w:val="14"/>
              </w:rPr>
              <w:t>0</w:t>
            </w:r>
          </w:p>
        </w:tc>
        <w:tc>
          <w:tcPr>
            <w:tcW w:w="526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5DBD" w:rsidRPr="003377CA" w:rsidRDefault="00FE5DBD" w:rsidP="008B782C">
            <w:pPr>
              <w:pStyle w:val="a6"/>
              <w:spacing w:line="360" w:lineRule="auto"/>
              <w:rPr>
                <w:rFonts w:ascii="Times New Roman" w:eastAsia="굴림" w:hAnsi="Times New Roman" w:cs="Times New Roman"/>
                <w:kern w:val="0"/>
                <w:sz w:val="14"/>
                <w:szCs w:val="36"/>
              </w:rPr>
            </w:pPr>
            <w:r w:rsidRPr="003377CA">
              <w:rPr>
                <w:rFonts w:ascii="Times New Roman" w:eastAsia="굴림" w:hAnsi="Times New Roman" w:cs="Times New Roman"/>
                <w:color w:val="000000"/>
                <w:kern w:val="24"/>
                <w:sz w:val="14"/>
                <w:szCs w:val="14"/>
              </w:rPr>
              <w:t>0</w:t>
            </w:r>
          </w:p>
        </w:tc>
        <w:tc>
          <w:tcPr>
            <w:tcW w:w="507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5DBD" w:rsidRPr="003377CA" w:rsidRDefault="00FE5DBD" w:rsidP="008B782C">
            <w:pPr>
              <w:pStyle w:val="a6"/>
              <w:spacing w:line="360" w:lineRule="auto"/>
              <w:rPr>
                <w:rFonts w:ascii="Times New Roman" w:eastAsia="굴림" w:hAnsi="Times New Roman" w:cs="Times New Roman"/>
                <w:kern w:val="0"/>
                <w:sz w:val="14"/>
                <w:szCs w:val="36"/>
              </w:rPr>
            </w:pPr>
            <w:r w:rsidRPr="003377CA">
              <w:rPr>
                <w:rFonts w:ascii="Times New Roman" w:eastAsia="굴림" w:hAnsi="Times New Roman" w:cs="Times New Roman"/>
                <w:color w:val="000000"/>
                <w:kern w:val="24"/>
                <w:sz w:val="14"/>
                <w:szCs w:val="14"/>
              </w:rPr>
              <w:t>0.301</w:t>
            </w:r>
          </w:p>
        </w:tc>
        <w:tc>
          <w:tcPr>
            <w:tcW w:w="614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5DBD" w:rsidRPr="003377CA" w:rsidRDefault="00FE5DBD" w:rsidP="008B782C">
            <w:pPr>
              <w:pStyle w:val="a6"/>
              <w:spacing w:line="360" w:lineRule="auto"/>
              <w:rPr>
                <w:rFonts w:ascii="Times New Roman" w:eastAsia="굴림" w:hAnsi="Times New Roman" w:cs="Times New Roman"/>
                <w:kern w:val="0"/>
                <w:sz w:val="14"/>
                <w:szCs w:val="36"/>
              </w:rPr>
            </w:pPr>
            <w:r w:rsidRPr="003377CA">
              <w:rPr>
                <w:rFonts w:ascii="Times New Roman" w:eastAsia="굴림" w:hAnsi="Times New Roman" w:cs="Times New Roman"/>
                <w:color w:val="000000"/>
                <w:kern w:val="24"/>
                <w:sz w:val="14"/>
                <w:szCs w:val="14"/>
              </w:rPr>
              <w:t>0.699</w:t>
            </w:r>
          </w:p>
        </w:tc>
      </w:tr>
      <w:tr w:rsidR="00FE5DBD" w:rsidRPr="003377CA" w:rsidTr="008B782C">
        <w:trPr>
          <w:trHeight w:val="534"/>
        </w:trPr>
        <w:tc>
          <w:tcPr>
            <w:tcW w:w="665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5DBD" w:rsidRPr="003377CA" w:rsidRDefault="00FE5DBD" w:rsidP="008B782C">
            <w:pPr>
              <w:pStyle w:val="a6"/>
              <w:spacing w:line="360" w:lineRule="auto"/>
              <w:rPr>
                <w:rFonts w:ascii="Times New Roman" w:eastAsia="굴림" w:hAnsi="Times New Roman" w:cs="Times New Roman"/>
                <w:kern w:val="0"/>
                <w:sz w:val="14"/>
                <w:szCs w:val="36"/>
              </w:rPr>
            </w:pPr>
            <w:r w:rsidRPr="003377CA">
              <w:rPr>
                <w:rFonts w:ascii="Times New Roman" w:eastAsia="굴림" w:hAnsi="Times New Roman" w:cs="Times New Roman"/>
                <w:color w:val="000000"/>
                <w:kern w:val="24"/>
                <w:sz w:val="14"/>
                <w:szCs w:val="14"/>
              </w:rPr>
              <w:t>FGFR</w:t>
            </w:r>
            <w:r w:rsidRPr="003377CA">
              <w:rPr>
                <w:rFonts w:ascii="Times New Roman" w:eastAsia="굴림" w:hAnsi="Times New Roman" w:cs="Times New Roman"/>
                <w:color w:val="000000"/>
                <w:kern w:val="24"/>
                <w:sz w:val="14"/>
                <w:szCs w:val="14"/>
              </w:rPr>
              <w:br/>
              <w:t>inhibitor</w:t>
            </w:r>
          </w:p>
        </w:tc>
        <w:tc>
          <w:tcPr>
            <w:tcW w:w="416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5DBD" w:rsidRPr="003377CA" w:rsidRDefault="00FE5DBD" w:rsidP="008B782C">
            <w:pPr>
              <w:pStyle w:val="a6"/>
              <w:spacing w:line="360" w:lineRule="auto"/>
              <w:rPr>
                <w:rFonts w:ascii="Times New Roman" w:eastAsia="굴림" w:hAnsi="Times New Roman" w:cs="Times New Roman"/>
                <w:kern w:val="0"/>
                <w:sz w:val="14"/>
                <w:szCs w:val="36"/>
              </w:rPr>
            </w:pPr>
            <w:r w:rsidRPr="003377CA">
              <w:rPr>
                <w:rFonts w:ascii="Times New Roman" w:eastAsia="굴림" w:hAnsi="Times New Roman" w:cs="Times New Roman"/>
                <w:color w:val="000000"/>
                <w:kern w:val="24"/>
                <w:sz w:val="14"/>
                <w:szCs w:val="14"/>
              </w:rPr>
              <w:t>10</w:t>
            </w:r>
          </w:p>
        </w:tc>
        <w:tc>
          <w:tcPr>
            <w:tcW w:w="81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5DBD" w:rsidRPr="003377CA" w:rsidRDefault="00FE5DBD" w:rsidP="008B782C">
            <w:pPr>
              <w:pStyle w:val="a6"/>
              <w:spacing w:line="360" w:lineRule="auto"/>
              <w:rPr>
                <w:rFonts w:ascii="Times New Roman" w:eastAsia="굴림" w:hAnsi="Times New Roman" w:cs="Times New Roman"/>
                <w:kern w:val="0"/>
                <w:sz w:val="14"/>
                <w:szCs w:val="36"/>
              </w:rPr>
            </w:pPr>
            <w:r w:rsidRPr="003377CA">
              <w:rPr>
                <w:rFonts w:ascii="Times New Roman" w:eastAsia="굴림" w:hAnsi="Times New Roman" w:cs="Times New Roman"/>
                <w:color w:val="000000"/>
                <w:kern w:val="24"/>
                <w:sz w:val="14"/>
                <w:szCs w:val="14"/>
              </w:rPr>
              <w:t>ASP5878</w:t>
            </w:r>
          </w:p>
        </w:tc>
        <w:tc>
          <w:tcPr>
            <w:tcW w:w="337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5DBD" w:rsidRPr="003377CA" w:rsidRDefault="00FE5DBD" w:rsidP="008B782C">
            <w:pPr>
              <w:pStyle w:val="a6"/>
              <w:spacing w:line="360" w:lineRule="auto"/>
              <w:rPr>
                <w:rFonts w:ascii="Times New Roman" w:eastAsia="굴림" w:hAnsi="Times New Roman" w:cs="Times New Roman"/>
                <w:kern w:val="0"/>
                <w:sz w:val="14"/>
                <w:szCs w:val="36"/>
              </w:rPr>
            </w:pPr>
            <w:r w:rsidRPr="003377CA">
              <w:rPr>
                <w:rFonts w:ascii="Times New Roman" w:eastAsia="굴림" w:hAnsi="Times New Roman" w:cs="Times New Roman"/>
                <w:color w:val="000000"/>
                <w:kern w:val="24"/>
                <w:sz w:val="14"/>
                <w:szCs w:val="14"/>
              </w:rPr>
              <w:t>F</w:t>
            </w:r>
          </w:p>
        </w:tc>
        <w:tc>
          <w:tcPr>
            <w:tcW w:w="338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5DBD" w:rsidRPr="003377CA" w:rsidRDefault="00FE5DBD" w:rsidP="008B782C">
            <w:pPr>
              <w:pStyle w:val="a6"/>
              <w:spacing w:line="360" w:lineRule="auto"/>
              <w:rPr>
                <w:rFonts w:ascii="Times New Roman" w:eastAsia="굴림" w:hAnsi="Times New Roman" w:cs="Times New Roman"/>
                <w:kern w:val="0"/>
                <w:sz w:val="14"/>
                <w:szCs w:val="36"/>
              </w:rPr>
            </w:pPr>
            <w:r w:rsidRPr="003377CA">
              <w:rPr>
                <w:rFonts w:ascii="Times New Roman" w:eastAsia="굴림" w:hAnsi="Times New Roman" w:cs="Times New Roman"/>
                <w:color w:val="000000"/>
                <w:kern w:val="24"/>
                <w:sz w:val="14"/>
                <w:szCs w:val="14"/>
              </w:rPr>
              <w:t>45</w:t>
            </w:r>
          </w:p>
        </w:tc>
        <w:tc>
          <w:tcPr>
            <w:tcW w:w="969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5DBD" w:rsidRPr="003377CA" w:rsidRDefault="00FE5DBD" w:rsidP="008B782C">
            <w:pPr>
              <w:pStyle w:val="a6"/>
              <w:spacing w:line="360" w:lineRule="auto"/>
              <w:rPr>
                <w:rFonts w:ascii="Times New Roman" w:eastAsia="굴림" w:hAnsi="Times New Roman" w:cs="Times New Roman"/>
                <w:kern w:val="0"/>
                <w:sz w:val="14"/>
                <w:szCs w:val="36"/>
              </w:rPr>
            </w:pPr>
            <w:r w:rsidRPr="003377CA">
              <w:rPr>
                <w:rFonts w:ascii="Times New Roman" w:eastAsia="굴림" w:hAnsi="Times New Roman" w:cs="Times New Roman"/>
                <w:color w:val="000000"/>
                <w:kern w:val="24"/>
                <w:sz w:val="14"/>
                <w:szCs w:val="14"/>
              </w:rPr>
              <w:t xml:space="preserve">HCC </w:t>
            </w:r>
          </w:p>
        </w:tc>
        <w:tc>
          <w:tcPr>
            <w:tcW w:w="999" w:type="dxa"/>
            <w:vMerge w:val="restar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5DBD" w:rsidRPr="003377CA" w:rsidRDefault="00FE5DBD" w:rsidP="008B782C">
            <w:pPr>
              <w:pStyle w:val="a6"/>
              <w:spacing w:line="360" w:lineRule="auto"/>
              <w:rPr>
                <w:rFonts w:ascii="Times New Roman" w:eastAsia="굴림" w:hAnsi="Times New Roman" w:cs="Times New Roman"/>
                <w:kern w:val="0"/>
                <w:sz w:val="14"/>
                <w:szCs w:val="36"/>
              </w:rPr>
            </w:pPr>
            <w:r>
              <w:rPr>
                <w:rFonts w:ascii="Times New Roman" w:eastAsia="굴림" w:hAnsi="Times New Roman" w:cs="Times New Roman"/>
                <w:color w:val="000000"/>
                <w:kern w:val="24"/>
                <w:sz w:val="14"/>
                <w:szCs w:val="14"/>
              </w:rPr>
              <w:t>C</w:t>
            </w:r>
            <w:r>
              <w:rPr>
                <w:rFonts w:ascii="Times New Roman" w:eastAsia="굴림" w:hAnsi="Times New Roman" w:cs="Times New Roman" w:hint="eastAsia"/>
                <w:color w:val="000000"/>
                <w:kern w:val="24"/>
                <w:sz w:val="14"/>
                <w:szCs w:val="14"/>
              </w:rPr>
              <w:t xml:space="preserve">orneal epithelial changes mimicking </w:t>
            </w:r>
          </w:p>
        </w:tc>
        <w:tc>
          <w:tcPr>
            <w:tcW w:w="973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5DBD" w:rsidRPr="003377CA" w:rsidRDefault="00FE5DBD" w:rsidP="008B782C">
            <w:pPr>
              <w:pStyle w:val="a6"/>
              <w:spacing w:line="360" w:lineRule="auto"/>
              <w:rPr>
                <w:rFonts w:ascii="Times New Roman" w:eastAsia="굴림" w:hAnsi="Times New Roman" w:cs="Times New Roman"/>
                <w:kern w:val="0"/>
                <w:sz w:val="14"/>
                <w:szCs w:val="36"/>
              </w:rPr>
            </w:pPr>
            <w:r w:rsidRPr="003377CA">
              <w:rPr>
                <w:rFonts w:ascii="Times New Roman" w:eastAsia="굴림" w:hAnsi="Times New Roman" w:cs="Times New Roman"/>
                <w:color w:val="000000"/>
                <w:kern w:val="24"/>
                <w:sz w:val="14"/>
                <w:szCs w:val="14"/>
              </w:rPr>
              <w:t>195</w:t>
            </w:r>
          </w:p>
        </w:tc>
        <w:tc>
          <w:tcPr>
            <w:tcW w:w="695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5DBD" w:rsidRPr="003377CA" w:rsidRDefault="00FE5DBD" w:rsidP="008B782C">
            <w:pPr>
              <w:pStyle w:val="a6"/>
              <w:spacing w:line="360" w:lineRule="auto"/>
              <w:rPr>
                <w:rFonts w:ascii="Times New Roman" w:eastAsia="굴림" w:hAnsi="Times New Roman" w:cs="Times New Roman"/>
                <w:kern w:val="0"/>
                <w:sz w:val="14"/>
                <w:szCs w:val="36"/>
              </w:rPr>
            </w:pPr>
            <w:r w:rsidRPr="003377CA">
              <w:rPr>
                <w:rFonts w:ascii="Times New Roman" w:eastAsia="굴림" w:hAnsi="Times New Roman" w:cs="Times New Roman"/>
                <w:color w:val="000000"/>
                <w:kern w:val="24"/>
                <w:sz w:val="14"/>
                <w:szCs w:val="14"/>
              </w:rPr>
              <w:t>55</w:t>
            </w:r>
          </w:p>
        </w:tc>
        <w:tc>
          <w:tcPr>
            <w:tcW w:w="703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5DBD" w:rsidRPr="003377CA" w:rsidRDefault="00FE5DBD" w:rsidP="008B782C">
            <w:pPr>
              <w:pStyle w:val="a6"/>
              <w:spacing w:line="360" w:lineRule="auto"/>
              <w:rPr>
                <w:rFonts w:ascii="Times New Roman" w:eastAsia="굴림" w:hAnsi="Times New Roman" w:cs="Times New Roman"/>
                <w:kern w:val="0"/>
                <w:sz w:val="14"/>
                <w:szCs w:val="36"/>
              </w:rPr>
            </w:pPr>
            <w:r w:rsidRPr="003377CA">
              <w:rPr>
                <w:rFonts w:ascii="Times New Roman" w:eastAsia="굴림" w:hAnsi="Times New Roman" w:cs="Times New Roman"/>
                <w:color w:val="000000"/>
                <w:kern w:val="24"/>
                <w:sz w:val="14"/>
                <w:szCs w:val="14"/>
              </w:rPr>
              <w:t>93</w:t>
            </w:r>
          </w:p>
        </w:tc>
        <w:tc>
          <w:tcPr>
            <w:tcW w:w="448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5DBD" w:rsidRPr="003377CA" w:rsidRDefault="00FE5DBD" w:rsidP="008B782C">
            <w:pPr>
              <w:pStyle w:val="a6"/>
              <w:spacing w:line="360" w:lineRule="auto"/>
              <w:rPr>
                <w:rFonts w:ascii="Times New Roman" w:eastAsia="굴림" w:hAnsi="Times New Roman" w:cs="Times New Roman"/>
                <w:kern w:val="0"/>
                <w:sz w:val="14"/>
                <w:szCs w:val="36"/>
              </w:rPr>
            </w:pPr>
            <w:r w:rsidRPr="003377CA">
              <w:rPr>
                <w:rFonts w:ascii="Times New Roman" w:eastAsia="굴림" w:hAnsi="Times New Roman" w:cs="Times New Roman"/>
                <w:color w:val="000000"/>
                <w:kern w:val="24"/>
                <w:sz w:val="14"/>
                <w:szCs w:val="14"/>
              </w:rPr>
              <w:t>0</w:t>
            </w:r>
          </w:p>
        </w:tc>
        <w:tc>
          <w:tcPr>
            <w:tcW w:w="526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5DBD" w:rsidRPr="003377CA" w:rsidRDefault="00FE5DBD" w:rsidP="008B782C">
            <w:pPr>
              <w:pStyle w:val="a6"/>
              <w:spacing w:line="360" w:lineRule="auto"/>
              <w:rPr>
                <w:rFonts w:ascii="Times New Roman" w:eastAsia="굴림" w:hAnsi="Times New Roman" w:cs="Times New Roman"/>
                <w:kern w:val="0"/>
                <w:sz w:val="14"/>
                <w:szCs w:val="36"/>
              </w:rPr>
            </w:pPr>
            <w:r w:rsidRPr="003377CA">
              <w:rPr>
                <w:rFonts w:ascii="Times New Roman" w:eastAsia="굴림" w:hAnsi="Times New Roman" w:cs="Times New Roman"/>
                <w:color w:val="000000"/>
                <w:kern w:val="24"/>
                <w:sz w:val="14"/>
                <w:szCs w:val="14"/>
              </w:rPr>
              <w:t>0</w:t>
            </w:r>
          </w:p>
        </w:tc>
        <w:tc>
          <w:tcPr>
            <w:tcW w:w="507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5DBD" w:rsidRPr="003377CA" w:rsidRDefault="00FE5DBD" w:rsidP="008B782C">
            <w:pPr>
              <w:pStyle w:val="a6"/>
              <w:spacing w:line="360" w:lineRule="auto"/>
              <w:rPr>
                <w:rFonts w:ascii="Times New Roman" w:eastAsia="굴림" w:hAnsi="Times New Roman" w:cs="Times New Roman"/>
                <w:kern w:val="0"/>
                <w:sz w:val="14"/>
                <w:szCs w:val="36"/>
              </w:rPr>
            </w:pPr>
            <w:r w:rsidRPr="003377CA">
              <w:rPr>
                <w:rFonts w:ascii="Times New Roman" w:eastAsia="굴림" w:hAnsi="Times New Roman" w:cs="Times New Roman"/>
                <w:color w:val="000000"/>
                <w:kern w:val="24"/>
                <w:sz w:val="14"/>
                <w:szCs w:val="14"/>
              </w:rPr>
              <w:t>0.301</w:t>
            </w:r>
          </w:p>
        </w:tc>
        <w:tc>
          <w:tcPr>
            <w:tcW w:w="614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5DBD" w:rsidRPr="003377CA" w:rsidRDefault="00FE5DBD" w:rsidP="008B782C">
            <w:pPr>
              <w:pStyle w:val="a6"/>
              <w:spacing w:line="360" w:lineRule="auto"/>
              <w:rPr>
                <w:rFonts w:ascii="Times New Roman" w:eastAsia="굴림" w:hAnsi="Times New Roman" w:cs="Times New Roman"/>
                <w:kern w:val="0"/>
                <w:sz w:val="14"/>
                <w:szCs w:val="36"/>
              </w:rPr>
            </w:pPr>
            <w:r w:rsidRPr="003377CA">
              <w:rPr>
                <w:rFonts w:ascii="Times New Roman" w:eastAsia="굴림" w:hAnsi="Times New Roman" w:cs="Times New Roman"/>
                <w:color w:val="000000"/>
                <w:kern w:val="24"/>
                <w:sz w:val="14"/>
                <w:szCs w:val="14"/>
              </w:rPr>
              <w:t>0.155</w:t>
            </w:r>
          </w:p>
        </w:tc>
      </w:tr>
      <w:tr w:rsidR="00FE5DBD" w:rsidRPr="003377CA" w:rsidTr="008B782C">
        <w:trPr>
          <w:trHeight w:val="267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vAlign w:val="center"/>
            <w:hideMark/>
          </w:tcPr>
          <w:p w:rsidR="00FE5DBD" w:rsidRPr="003377CA" w:rsidRDefault="00FE5DBD" w:rsidP="008B782C">
            <w:pPr>
              <w:pStyle w:val="a6"/>
              <w:spacing w:line="360" w:lineRule="auto"/>
              <w:rPr>
                <w:rFonts w:ascii="Times New Roman" w:eastAsia="굴림" w:hAnsi="Times New Roman" w:cs="Times New Roman"/>
                <w:kern w:val="0"/>
                <w:sz w:val="14"/>
                <w:szCs w:val="36"/>
              </w:rPr>
            </w:pPr>
          </w:p>
        </w:tc>
        <w:tc>
          <w:tcPr>
            <w:tcW w:w="416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5DBD" w:rsidRPr="003377CA" w:rsidRDefault="00FE5DBD" w:rsidP="008B782C">
            <w:pPr>
              <w:pStyle w:val="a6"/>
              <w:spacing w:line="360" w:lineRule="auto"/>
              <w:rPr>
                <w:rFonts w:ascii="Times New Roman" w:eastAsia="굴림" w:hAnsi="Times New Roman" w:cs="Times New Roman"/>
                <w:kern w:val="0"/>
                <w:sz w:val="14"/>
                <w:szCs w:val="36"/>
              </w:rPr>
            </w:pPr>
            <w:r w:rsidRPr="003377CA">
              <w:rPr>
                <w:rFonts w:ascii="Times New Roman" w:eastAsia="굴림" w:hAnsi="Times New Roman" w:cs="Times New Roman"/>
                <w:color w:val="000000"/>
                <w:kern w:val="24"/>
                <w:sz w:val="14"/>
                <w:szCs w:val="14"/>
              </w:rPr>
              <w:t>11</w:t>
            </w:r>
          </w:p>
        </w:tc>
        <w:tc>
          <w:tcPr>
            <w:tcW w:w="810" w:type="dxa"/>
            <w:vMerge w:val="restar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5DBD" w:rsidRPr="003377CA" w:rsidRDefault="00FE5DBD" w:rsidP="008B782C">
            <w:pPr>
              <w:pStyle w:val="a6"/>
              <w:spacing w:line="360" w:lineRule="auto"/>
              <w:rPr>
                <w:rFonts w:ascii="Times New Roman" w:eastAsia="굴림" w:hAnsi="Times New Roman" w:cs="Times New Roman"/>
                <w:kern w:val="0"/>
                <w:sz w:val="14"/>
                <w:szCs w:val="36"/>
              </w:rPr>
            </w:pPr>
            <w:r w:rsidRPr="003377CA">
              <w:rPr>
                <w:rFonts w:ascii="Times New Roman" w:eastAsia="굴림" w:hAnsi="Times New Roman" w:cs="Times New Roman"/>
                <w:color w:val="000000"/>
                <w:kern w:val="24"/>
                <w:sz w:val="14"/>
                <w:szCs w:val="14"/>
              </w:rPr>
              <w:t>FPA144</w:t>
            </w:r>
          </w:p>
        </w:tc>
        <w:tc>
          <w:tcPr>
            <w:tcW w:w="337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5DBD" w:rsidRPr="003377CA" w:rsidRDefault="00FE5DBD" w:rsidP="008B782C">
            <w:pPr>
              <w:pStyle w:val="a6"/>
              <w:spacing w:line="360" w:lineRule="auto"/>
              <w:rPr>
                <w:rFonts w:ascii="Times New Roman" w:eastAsia="굴림" w:hAnsi="Times New Roman" w:cs="Times New Roman"/>
                <w:kern w:val="0"/>
                <w:sz w:val="14"/>
                <w:szCs w:val="36"/>
              </w:rPr>
            </w:pPr>
            <w:r w:rsidRPr="003377CA">
              <w:rPr>
                <w:rFonts w:ascii="Times New Roman" w:eastAsia="굴림" w:hAnsi="Times New Roman" w:cs="Times New Roman"/>
                <w:color w:val="000000"/>
                <w:kern w:val="24"/>
                <w:sz w:val="14"/>
                <w:szCs w:val="14"/>
              </w:rPr>
              <w:t>F</w:t>
            </w:r>
          </w:p>
        </w:tc>
        <w:tc>
          <w:tcPr>
            <w:tcW w:w="338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5DBD" w:rsidRPr="003377CA" w:rsidRDefault="00FE5DBD" w:rsidP="008B782C">
            <w:pPr>
              <w:pStyle w:val="a6"/>
              <w:spacing w:line="360" w:lineRule="auto"/>
              <w:rPr>
                <w:rFonts w:ascii="Times New Roman" w:eastAsia="굴림" w:hAnsi="Times New Roman" w:cs="Times New Roman"/>
                <w:kern w:val="0"/>
                <w:sz w:val="14"/>
                <w:szCs w:val="36"/>
              </w:rPr>
            </w:pPr>
            <w:r w:rsidRPr="003377CA">
              <w:rPr>
                <w:rFonts w:ascii="Times New Roman" w:eastAsia="굴림" w:hAnsi="Times New Roman" w:cs="Times New Roman"/>
                <w:color w:val="000000"/>
                <w:kern w:val="24"/>
                <w:sz w:val="14"/>
                <w:szCs w:val="14"/>
              </w:rPr>
              <w:t>46</w:t>
            </w:r>
          </w:p>
        </w:tc>
        <w:tc>
          <w:tcPr>
            <w:tcW w:w="969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5DBD" w:rsidRPr="003377CA" w:rsidRDefault="00FE5DBD" w:rsidP="008B782C">
            <w:pPr>
              <w:pStyle w:val="a6"/>
              <w:spacing w:line="360" w:lineRule="auto"/>
              <w:rPr>
                <w:rFonts w:ascii="Times New Roman" w:eastAsia="굴림" w:hAnsi="Times New Roman" w:cs="Times New Roman"/>
                <w:kern w:val="0"/>
                <w:sz w:val="14"/>
                <w:szCs w:val="36"/>
              </w:rPr>
            </w:pPr>
            <w:r w:rsidRPr="003377CA">
              <w:rPr>
                <w:rFonts w:ascii="Times New Roman" w:eastAsia="굴림" w:hAnsi="Times New Roman" w:cs="Times New Roman"/>
                <w:color w:val="000000"/>
                <w:kern w:val="24"/>
                <w:sz w:val="14"/>
                <w:szCs w:val="14"/>
              </w:rPr>
              <w:t>Gastric cancer</w:t>
            </w:r>
          </w:p>
        </w:tc>
        <w:tc>
          <w:tcPr>
            <w:tcW w:w="0" w:type="auto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:rsidR="00FE5DBD" w:rsidRPr="003377CA" w:rsidRDefault="00FE5DBD" w:rsidP="008B782C">
            <w:pPr>
              <w:pStyle w:val="a6"/>
              <w:spacing w:line="360" w:lineRule="auto"/>
              <w:rPr>
                <w:rFonts w:ascii="Times New Roman" w:eastAsia="굴림" w:hAnsi="Times New Roman" w:cs="Times New Roman"/>
                <w:kern w:val="0"/>
                <w:sz w:val="14"/>
                <w:szCs w:val="36"/>
              </w:rPr>
            </w:pPr>
          </w:p>
        </w:tc>
        <w:tc>
          <w:tcPr>
            <w:tcW w:w="973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5DBD" w:rsidRPr="003377CA" w:rsidRDefault="00FE5DBD" w:rsidP="008B782C">
            <w:pPr>
              <w:pStyle w:val="a6"/>
              <w:spacing w:line="360" w:lineRule="auto"/>
              <w:rPr>
                <w:rFonts w:ascii="Times New Roman" w:eastAsia="굴림" w:hAnsi="Times New Roman" w:cs="Times New Roman"/>
                <w:kern w:val="0"/>
                <w:sz w:val="14"/>
                <w:szCs w:val="36"/>
              </w:rPr>
            </w:pPr>
            <w:r w:rsidRPr="003377CA">
              <w:rPr>
                <w:rFonts w:ascii="Times New Roman" w:eastAsia="굴림" w:hAnsi="Times New Roman" w:cs="Times New Roman"/>
                <w:color w:val="000000"/>
                <w:kern w:val="24"/>
                <w:sz w:val="14"/>
                <w:szCs w:val="14"/>
              </w:rPr>
              <w:t>459</w:t>
            </w:r>
          </w:p>
        </w:tc>
        <w:tc>
          <w:tcPr>
            <w:tcW w:w="695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5DBD" w:rsidRPr="003377CA" w:rsidRDefault="00FE5DBD" w:rsidP="008B782C">
            <w:pPr>
              <w:pStyle w:val="a6"/>
              <w:spacing w:line="360" w:lineRule="auto"/>
              <w:rPr>
                <w:rFonts w:ascii="Times New Roman" w:eastAsia="굴림" w:hAnsi="Times New Roman" w:cs="Times New Roman"/>
                <w:kern w:val="0"/>
                <w:sz w:val="14"/>
                <w:szCs w:val="36"/>
              </w:rPr>
            </w:pPr>
            <w:r w:rsidRPr="003377CA">
              <w:rPr>
                <w:rFonts w:ascii="Times New Roman" w:eastAsia="굴림" w:hAnsi="Times New Roman" w:cs="Times New Roman"/>
                <w:color w:val="000000"/>
                <w:kern w:val="24"/>
                <w:sz w:val="14"/>
                <w:szCs w:val="14"/>
              </w:rPr>
              <w:t>73</w:t>
            </w:r>
          </w:p>
        </w:tc>
        <w:tc>
          <w:tcPr>
            <w:tcW w:w="703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5DBD" w:rsidRPr="003377CA" w:rsidRDefault="00FE5DBD" w:rsidP="008B782C">
            <w:pPr>
              <w:pStyle w:val="a6"/>
              <w:spacing w:line="360" w:lineRule="auto"/>
              <w:rPr>
                <w:rFonts w:ascii="Times New Roman" w:eastAsia="굴림" w:hAnsi="Times New Roman" w:cs="Times New Roman"/>
                <w:kern w:val="0"/>
                <w:sz w:val="14"/>
                <w:szCs w:val="36"/>
              </w:rPr>
            </w:pPr>
            <w:r w:rsidRPr="003377CA">
              <w:rPr>
                <w:rFonts w:ascii="Times New Roman" w:eastAsia="굴림" w:hAnsi="Times New Roman" w:cs="Times New Roman"/>
                <w:color w:val="000000"/>
                <w:kern w:val="24"/>
                <w:sz w:val="14"/>
                <w:szCs w:val="14"/>
              </w:rPr>
              <w:t>218</w:t>
            </w:r>
          </w:p>
        </w:tc>
        <w:tc>
          <w:tcPr>
            <w:tcW w:w="448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5DBD" w:rsidRPr="003377CA" w:rsidRDefault="00FE5DBD" w:rsidP="008B782C">
            <w:pPr>
              <w:pStyle w:val="a6"/>
              <w:spacing w:line="360" w:lineRule="auto"/>
              <w:rPr>
                <w:rFonts w:ascii="Times New Roman" w:eastAsia="굴림" w:hAnsi="Times New Roman" w:cs="Times New Roman"/>
                <w:kern w:val="0"/>
                <w:sz w:val="14"/>
                <w:szCs w:val="36"/>
              </w:rPr>
            </w:pPr>
            <w:r w:rsidRPr="003377CA">
              <w:rPr>
                <w:rFonts w:ascii="Times New Roman" w:eastAsia="굴림" w:hAnsi="Times New Roman" w:cs="Times New Roman"/>
                <w:color w:val="000000"/>
                <w:kern w:val="24"/>
                <w:sz w:val="14"/>
                <w:szCs w:val="14"/>
              </w:rPr>
              <w:t>0</w:t>
            </w:r>
          </w:p>
        </w:tc>
        <w:tc>
          <w:tcPr>
            <w:tcW w:w="526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5DBD" w:rsidRPr="003377CA" w:rsidRDefault="00FE5DBD" w:rsidP="008B782C">
            <w:pPr>
              <w:pStyle w:val="a6"/>
              <w:spacing w:line="360" w:lineRule="auto"/>
              <w:rPr>
                <w:rFonts w:ascii="Times New Roman" w:eastAsia="굴림" w:hAnsi="Times New Roman" w:cs="Times New Roman"/>
                <w:kern w:val="0"/>
                <w:sz w:val="14"/>
                <w:szCs w:val="36"/>
              </w:rPr>
            </w:pPr>
            <w:r w:rsidRPr="003377CA">
              <w:rPr>
                <w:rFonts w:ascii="Times New Roman" w:eastAsia="굴림" w:hAnsi="Times New Roman" w:cs="Times New Roman"/>
                <w:color w:val="000000"/>
                <w:kern w:val="24"/>
                <w:sz w:val="14"/>
                <w:szCs w:val="14"/>
              </w:rPr>
              <w:t>0</w:t>
            </w:r>
          </w:p>
        </w:tc>
        <w:tc>
          <w:tcPr>
            <w:tcW w:w="507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5DBD" w:rsidRPr="003377CA" w:rsidRDefault="00FE5DBD" w:rsidP="008B782C">
            <w:pPr>
              <w:pStyle w:val="a6"/>
              <w:spacing w:line="360" w:lineRule="auto"/>
              <w:rPr>
                <w:rFonts w:ascii="Times New Roman" w:eastAsia="굴림" w:hAnsi="Times New Roman" w:cs="Times New Roman"/>
                <w:kern w:val="0"/>
                <w:sz w:val="14"/>
                <w:szCs w:val="36"/>
              </w:rPr>
            </w:pPr>
            <w:r w:rsidRPr="003377CA">
              <w:rPr>
                <w:rFonts w:ascii="Times New Roman" w:eastAsia="굴림" w:hAnsi="Times New Roman" w:cs="Times New Roman"/>
                <w:color w:val="000000"/>
                <w:kern w:val="24"/>
                <w:sz w:val="14"/>
                <w:szCs w:val="14"/>
              </w:rPr>
              <w:t>0.046</w:t>
            </w:r>
          </w:p>
        </w:tc>
        <w:tc>
          <w:tcPr>
            <w:tcW w:w="614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5DBD" w:rsidRPr="003377CA" w:rsidRDefault="00FE5DBD" w:rsidP="008B782C">
            <w:pPr>
              <w:pStyle w:val="a6"/>
              <w:spacing w:line="360" w:lineRule="auto"/>
              <w:rPr>
                <w:rFonts w:ascii="Times New Roman" w:eastAsia="굴림" w:hAnsi="Times New Roman" w:cs="Times New Roman"/>
                <w:kern w:val="0"/>
                <w:sz w:val="14"/>
                <w:szCs w:val="36"/>
              </w:rPr>
            </w:pPr>
            <w:r w:rsidRPr="003377CA">
              <w:rPr>
                <w:rFonts w:ascii="Times New Roman" w:eastAsia="굴림" w:hAnsi="Times New Roman" w:cs="Times New Roman"/>
                <w:color w:val="000000"/>
                <w:kern w:val="24"/>
                <w:sz w:val="14"/>
                <w:szCs w:val="14"/>
              </w:rPr>
              <w:t>0.398</w:t>
            </w:r>
          </w:p>
        </w:tc>
      </w:tr>
      <w:tr w:rsidR="00FE5DBD" w:rsidRPr="003377CA" w:rsidTr="008B782C">
        <w:trPr>
          <w:trHeight w:val="267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vAlign w:val="center"/>
            <w:hideMark/>
          </w:tcPr>
          <w:p w:rsidR="00FE5DBD" w:rsidRPr="003377CA" w:rsidRDefault="00FE5DBD" w:rsidP="008B782C">
            <w:pPr>
              <w:pStyle w:val="a6"/>
              <w:spacing w:line="360" w:lineRule="auto"/>
              <w:rPr>
                <w:rFonts w:ascii="Times New Roman" w:eastAsia="굴림" w:hAnsi="Times New Roman" w:cs="Times New Roman"/>
                <w:kern w:val="0"/>
                <w:sz w:val="14"/>
                <w:szCs w:val="36"/>
              </w:rPr>
            </w:pPr>
          </w:p>
        </w:tc>
        <w:tc>
          <w:tcPr>
            <w:tcW w:w="416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5DBD" w:rsidRPr="003377CA" w:rsidRDefault="00FE5DBD" w:rsidP="008B782C">
            <w:pPr>
              <w:pStyle w:val="a6"/>
              <w:spacing w:line="360" w:lineRule="auto"/>
              <w:rPr>
                <w:rFonts w:ascii="Times New Roman" w:eastAsia="굴림" w:hAnsi="Times New Roman" w:cs="Times New Roman"/>
                <w:kern w:val="0"/>
                <w:sz w:val="14"/>
                <w:szCs w:val="36"/>
              </w:rPr>
            </w:pPr>
            <w:r w:rsidRPr="003377CA">
              <w:rPr>
                <w:rFonts w:ascii="Times New Roman" w:eastAsia="굴림" w:hAnsi="Times New Roman" w:cs="Times New Roman"/>
                <w:color w:val="000000"/>
                <w:kern w:val="24"/>
                <w:sz w:val="14"/>
                <w:szCs w:val="14"/>
              </w:rPr>
              <w:t>12</w:t>
            </w:r>
          </w:p>
        </w:tc>
        <w:tc>
          <w:tcPr>
            <w:tcW w:w="0" w:type="auto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:rsidR="00FE5DBD" w:rsidRPr="003377CA" w:rsidRDefault="00FE5DBD" w:rsidP="008B782C">
            <w:pPr>
              <w:pStyle w:val="a6"/>
              <w:spacing w:line="360" w:lineRule="auto"/>
              <w:rPr>
                <w:rFonts w:ascii="Times New Roman" w:eastAsia="굴림" w:hAnsi="Times New Roman" w:cs="Times New Roman"/>
                <w:kern w:val="0"/>
                <w:sz w:val="14"/>
                <w:szCs w:val="36"/>
              </w:rPr>
            </w:pPr>
          </w:p>
        </w:tc>
        <w:tc>
          <w:tcPr>
            <w:tcW w:w="337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5DBD" w:rsidRPr="003377CA" w:rsidRDefault="00FE5DBD" w:rsidP="008B782C">
            <w:pPr>
              <w:pStyle w:val="a6"/>
              <w:spacing w:line="360" w:lineRule="auto"/>
              <w:rPr>
                <w:rFonts w:ascii="Times New Roman" w:eastAsia="굴림" w:hAnsi="Times New Roman" w:cs="Times New Roman"/>
                <w:kern w:val="0"/>
                <w:sz w:val="14"/>
                <w:szCs w:val="36"/>
              </w:rPr>
            </w:pPr>
            <w:r w:rsidRPr="003377CA">
              <w:rPr>
                <w:rFonts w:ascii="Times New Roman" w:eastAsia="굴림" w:hAnsi="Times New Roman" w:cs="Times New Roman"/>
                <w:color w:val="000000"/>
                <w:kern w:val="24"/>
                <w:sz w:val="14"/>
                <w:szCs w:val="14"/>
              </w:rPr>
              <w:t>F</w:t>
            </w:r>
          </w:p>
        </w:tc>
        <w:tc>
          <w:tcPr>
            <w:tcW w:w="338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5DBD" w:rsidRPr="003377CA" w:rsidRDefault="00FE5DBD" w:rsidP="008B782C">
            <w:pPr>
              <w:pStyle w:val="a6"/>
              <w:spacing w:line="360" w:lineRule="auto"/>
              <w:rPr>
                <w:rFonts w:ascii="Times New Roman" w:eastAsia="굴림" w:hAnsi="Times New Roman" w:cs="Times New Roman"/>
                <w:kern w:val="0"/>
                <w:sz w:val="14"/>
                <w:szCs w:val="36"/>
              </w:rPr>
            </w:pPr>
            <w:r w:rsidRPr="003377CA">
              <w:rPr>
                <w:rFonts w:ascii="Times New Roman" w:eastAsia="굴림" w:hAnsi="Times New Roman" w:cs="Times New Roman"/>
                <w:color w:val="000000"/>
                <w:kern w:val="24"/>
                <w:sz w:val="14"/>
                <w:szCs w:val="14"/>
              </w:rPr>
              <w:t>61</w:t>
            </w:r>
          </w:p>
        </w:tc>
        <w:tc>
          <w:tcPr>
            <w:tcW w:w="969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5DBD" w:rsidRPr="003377CA" w:rsidRDefault="00FE5DBD" w:rsidP="008B782C">
            <w:pPr>
              <w:pStyle w:val="a6"/>
              <w:spacing w:line="360" w:lineRule="auto"/>
              <w:rPr>
                <w:rFonts w:ascii="Times New Roman" w:eastAsia="굴림" w:hAnsi="Times New Roman" w:cs="Times New Roman"/>
                <w:kern w:val="0"/>
                <w:sz w:val="14"/>
                <w:szCs w:val="36"/>
              </w:rPr>
            </w:pPr>
            <w:r w:rsidRPr="003377CA">
              <w:rPr>
                <w:rFonts w:ascii="Times New Roman" w:eastAsia="굴림" w:hAnsi="Times New Roman" w:cs="Times New Roman"/>
                <w:color w:val="000000"/>
                <w:kern w:val="24"/>
                <w:sz w:val="14"/>
                <w:szCs w:val="14"/>
              </w:rPr>
              <w:t>Gastric cancer</w:t>
            </w:r>
          </w:p>
        </w:tc>
        <w:tc>
          <w:tcPr>
            <w:tcW w:w="0" w:type="auto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:rsidR="00FE5DBD" w:rsidRPr="003377CA" w:rsidRDefault="00FE5DBD" w:rsidP="008B782C">
            <w:pPr>
              <w:pStyle w:val="a6"/>
              <w:spacing w:line="360" w:lineRule="auto"/>
              <w:rPr>
                <w:rFonts w:ascii="Times New Roman" w:eastAsia="굴림" w:hAnsi="Times New Roman" w:cs="Times New Roman"/>
                <w:kern w:val="0"/>
                <w:sz w:val="14"/>
                <w:szCs w:val="36"/>
              </w:rPr>
            </w:pPr>
          </w:p>
        </w:tc>
        <w:tc>
          <w:tcPr>
            <w:tcW w:w="973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5DBD" w:rsidRPr="003377CA" w:rsidRDefault="00FE5DBD" w:rsidP="008B782C">
            <w:pPr>
              <w:pStyle w:val="a6"/>
              <w:spacing w:line="360" w:lineRule="auto"/>
              <w:rPr>
                <w:rFonts w:ascii="Times New Roman" w:eastAsia="굴림" w:hAnsi="Times New Roman" w:cs="Times New Roman"/>
                <w:kern w:val="0"/>
                <w:sz w:val="14"/>
                <w:szCs w:val="36"/>
              </w:rPr>
            </w:pPr>
            <w:r w:rsidRPr="003377CA">
              <w:rPr>
                <w:rFonts w:ascii="Times New Roman" w:eastAsia="굴림" w:hAnsi="Times New Roman" w:cs="Times New Roman"/>
                <w:color w:val="000000"/>
                <w:kern w:val="24"/>
                <w:sz w:val="14"/>
                <w:szCs w:val="14"/>
              </w:rPr>
              <w:t>70</w:t>
            </w:r>
          </w:p>
        </w:tc>
        <w:tc>
          <w:tcPr>
            <w:tcW w:w="695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5DBD" w:rsidRPr="003377CA" w:rsidRDefault="00FE5DBD" w:rsidP="008B782C">
            <w:pPr>
              <w:pStyle w:val="a6"/>
              <w:spacing w:line="360" w:lineRule="auto"/>
              <w:rPr>
                <w:rFonts w:ascii="Times New Roman" w:eastAsia="굴림" w:hAnsi="Times New Roman" w:cs="Times New Roman"/>
                <w:kern w:val="0"/>
                <w:sz w:val="14"/>
                <w:szCs w:val="36"/>
              </w:rPr>
            </w:pPr>
            <w:r w:rsidRPr="003377CA">
              <w:rPr>
                <w:rFonts w:ascii="Times New Roman" w:eastAsia="굴림" w:hAnsi="Times New Roman" w:cs="Times New Roman"/>
                <w:color w:val="000000"/>
                <w:kern w:val="24"/>
                <w:sz w:val="14"/>
                <w:szCs w:val="14"/>
              </w:rPr>
              <w:t>68</w:t>
            </w:r>
          </w:p>
        </w:tc>
        <w:tc>
          <w:tcPr>
            <w:tcW w:w="703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5DBD" w:rsidRPr="003377CA" w:rsidRDefault="00FE5DBD" w:rsidP="008B782C">
            <w:pPr>
              <w:pStyle w:val="a6"/>
              <w:spacing w:line="360" w:lineRule="auto"/>
              <w:rPr>
                <w:rFonts w:ascii="Times New Roman" w:eastAsia="굴림" w:hAnsi="Times New Roman" w:cs="Times New Roman"/>
                <w:kern w:val="0"/>
                <w:sz w:val="14"/>
                <w:szCs w:val="36"/>
              </w:rPr>
            </w:pPr>
            <w:r>
              <w:rPr>
                <w:rFonts w:ascii="Times New Roman" w:eastAsia="굴림" w:hAnsi="Times New Roman" w:cs="Times New Roman"/>
                <w:color w:val="000000"/>
                <w:kern w:val="24"/>
                <w:sz w:val="14"/>
                <w:szCs w:val="14"/>
              </w:rPr>
              <w:t>F</w:t>
            </w:r>
            <w:r w:rsidRPr="003377CA">
              <w:rPr>
                <w:rFonts w:ascii="Times New Roman" w:eastAsia="굴림" w:hAnsi="Times New Roman" w:cs="Times New Roman"/>
                <w:color w:val="000000"/>
                <w:kern w:val="24"/>
                <w:sz w:val="14"/>
                <w:szCs w:val="14"/>
              </w:rPr>
              <w:t xml:space="preserve">/u loss </w:t>
            </w:r>
          </w:p>
        </w:tc>
        <w:tc>
          <w:tcPr>
            <w:tcW w:w="448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5DBD" w:rsidRPr="003377CA" w:rsidRDefault="00FE5DBD" w:rsidP="008B782C">
            <w:pPr>
              <w:pStyle w:val="a6"/>
              <w:spacing w:line="360" w:lineRule="auto"/>
              <w:rPr>
                <w:rFonts w:ascii="Times New Roman" w:eastAsia="굴림" w:hAnsi="Times New Roman" w:cs="Times New Roman"/>
                <w:kern w:val="0"/>
                <w:sz w:val="14"/>
                <w:szCs w:val="36"/>
              </w:rPr>
            </w:pPr>
            <w:r w:rsidRPr="003377CA">
              <w:rPr>
                <w:rFonts w:ascii="Times New Roman" w:eastAsia="굴림" w:hAnsi="Times New Roman" w:cs="Times New Roman"/>
                <w:color w:val="000000"/>
                <w:kern w:val="24"/>
                <w:sz w:val="14"/>
                <w:szCs w:val="14"/>
              </w:rPr>
              <w:t>0</w:t>
            </w:r>
          </w:p>
        </w:tc>
        <w:tc>
          <w:tcPr>
            <w:tcW w:w="526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5DBD" w:rsidRPr="003377CA" w:rsidRDefault="00FE5DBD" w:rsidP="008B782C">
            <w:pPr>
              <w:pStyle w:val="a6"/>
              <w:spacing w:line="360" w:lineRule="auto"/>
              <w:rPr>
                <w:rFonts w:ascii="Times New Roman" w:eastAsia="굴림" w:hAnsi="Times New Roman" w:cs="Times New Roman"/>
                <w:kern w:val="0"/>
                <w:sz w:val="14"/>
                <w:szCs w:val="36"/>
              </w:rPr>
            </w:pPr>
            <w:r w:rsidRPr="003377CA">
              <w:rPr>
                <w:rFonts w:ascii="Times New Roman" w:eastAsia="굴림" w:hAnsi="Times New Roman" w:cs="Times New Roman"/>
                <w:color w:val="000000"/>
                <w:kern w:val="24"/>
                <w:sz w:val="14"/>
                <w:szCs w:val="14"/>
              </w:rPr>
              <w:t>0</w:t>
            </w:r>
          </w:p>
        </w:tc>
        <w:tc>
          <w:tcPr>
            <w:tcW w:w="507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5DBD" w:rsidRPr="003377CA" w:rsidRDefault="00FE5DBD" w:rsidP="008B782C">
            <w:pPr>
              <w:pStyle w:val="a6"/>
              <w:spacing w:line="360" w:lineRule="auto"/>
              <w:rPr>
                <w:rFonts w:ascii="Times New Roman" w:eastAsia="굴림" w:hAnsi="Times New Roman" w:cs="Times New Roman"/>
                <w:kern w:val="0"/>
                <w:sz w:val="14"/>
                <w:szCs w:val="36"/>
              </w:rPr>
            </w:pPr>
            <w:r w:rsidRPr="003377CA">
              <w:rPr>
                <w:rFonts w:ascii="Times New Roman" w:eastAsia="굴림" w:hAnsi="Times New Roman" w:cs="Times New Roman"/>
                <w:color w:val="000000"/>
                <w:kern w:val="24"/>
                <w:sz w:val="14"/>
                <w:szCs w:val="14"/>
              </w:rPr>
              <w:t>0.155</w:t>
            </w:r>
          </w:p>
        </w:tc>
        <w:tc>
          <w:tcPr>
            <w:tcW w:w="614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5DBD" w:rsidRPr="003377CA" w:rsidRDefault="00FE5DBD" w:rsidP="008B782C">
            <w:pPr>
              <w:pStyle w:val="a6"/>
              <w:spacing w:line="360" w:lineRule="auto"/>
              <w:rPr>
                <w:rFonts w:ascii="Times New Roman" w:eastAsia="굴림" w:hAnsi="Times New Roman" w:cs="Times New Roman"/>
                <w:kern w:val="0"/>
                <w:sz w:val="14"/>
                <w:szCs w:val="36"/>
              </w:rPr>
            </w:pPr>
            <w:r w:rsidRPr="003377CA">
              <w:rPr>
                <w:rFonts w:ascii="Times New Roman" w:eastAsia="굴림" w:hAnsi="Times New Roman" w:cs="Times New Roman"/>
                <w:color w:val="000000"/>
                <w:kern w:val="24"/>
                <w:sz w:val="14"/>
                <w:szCs w:val="14"/>
              </w:rPr>
              <w:t>0.046</w:t>
            </w:r>
          </w:p>
        </w:tc>
      </w:tr>
    </w:tbl>
    <w:p w:rsidR="00FE5DBD" w:rsidRPr="009A6C1D" w:rsidRDefault="00FE5DBD" w:rsidP="008B782C">
      <w:pPr>
        <w:pStyle w:val="a6"/>
        <w:spacing w:line="360" w:lineRule="auto"/>
        <w:rPr>
          <w:rFonts w:ascii="Times New Roman" w:hAnsi="Times New Roman" w:cs="Times New Roman"/>
          <w:sz w:val="22"/>
          <w:szCs w:val="24"/>
        </w:rPr>
      </w:pPr>
      <w:proofErr w:type="gramStart"/>
      <w:r w:rsidRPr="009A6C1D">
        <w:rPr>
          <w:rFonts w:ascii="Times New Roman" w:hAnsi="Times New Roman" w:cs="Times New Roman"/>
          <w:sz w:val="22"/>
          <w:szCs w:val="24"/>
        </w:rPr>
        <w:t>NSCLC</w:t>
      </w:r>
      <w:r>
        <w:rPr>
          <w:rFonts w:ascii="Times New Roman" w:hAnsi="Times New Roman" w:cs="Times New Roman" w:hint="eastAsia"/>
          <w:sz w:val="22"/>
          <w:szCs w:val="24"/>
        </w:rPr>
        <w:t xml:space="preserve"> :</w:t>
      </w:r>
      <w:r w:rsidRPr="009A6C1D">
        <w:rPr>
          <w:rFonts w:ascii="Times New Roman" w:hAnsi="Times New Roman" w:cs="Times New Roman"/>
          <w:sz w:val="22"/>
          <w:szCs w:val="24"/>
        </w:rPr>
        <w:t>Non</w:t>
      </w:r>
      <w:proofErr w:type="gramEnd"/>
      <w:r w:rsidRPr="009A6C1D">
        <w:rPr>
          <w:rFonts w:ascii="Times New Roman" w:hAnsi="Times New Roman" w:cs="Times New Roman"/>
          <w:sz w:val="22"/>
          <w:szCs w:val="24"/>
        </w:rPr>
        <w:t xml:space="preserve">-small cell lung cancer; </w:t>
      </w:r>
    </w:p>
    <w:p w:rsidR="00FE5DBD" w:rsidRPr="009A6C1D" w:rsidRDefault="00FE5DBD" w:rsidP="008B782C">
      <w:pPr>
        <w:pStyle w:val="a6"/>
        <w:spacing w:line="360" w:lineRule="auto"/>
        <w:rPr>
          <w:rFonts w:ascii="Times New Roman" w:hAnsi="Times New Roman" w:cs="Times New Roman"/>
          <w:sz w:val="22"/>
          <w:szCs w:val="24"/>
        </w:rPr>
      </w:pPr>
      <w:proofErr w:type="gramStart"/>
      <w:r w:rsidRPr="009A6C1D">
        <w:rPr>
          <w:rFonts w:ascii="Times New Roman" w:hAnsi="Times New Roman" w:cs="Times New Roman"/>
          <w:sz w:val="22"/>
          <w:szCs w:val="24"/>
        </w:rPr>
        <w:t>HCC</w:t>
      </w:r>
      <w:r>
        <w:rPr>
          <w:rFonts w:ascii="Times New Roman" w:hAnsi="Times New Roman" w:cs="Times New Roman" w:hint="eastAsia"/>
          <w:sz w:val="22"/>
          <w:szCs w:val="24"/>
        </w:rPr>
        <w:t xml:space="preserve"> :</w:t>
      </w:r>
      <w:r w:rsidRPr="009A6C1D">
        <w:rPr>
          <w:rFonts w:ascii="Times New Roman" w:hAnsi="Times New Roman" w:cs="Times New Roman"/>
          <w:sz w:val="22"/>
          <w:szCs w:val="24"/>
        </w:rPr>
        <w:t>Hepatocellular</w:t>
      </w:r>
      <w:proofErr w:type="gramEnd"/>
      <w:r w:rsidRPr="009A6C1D">
        <w:rPr>
          <w:rFonts w:ascii="Times New Roman" w:hAnsi="Times New Roman" w:cs="Times New Roman"/>
          <w:sz w:val="22"/>
          <w:szCs w:val="24"/>
        </w:rPr>
        <w:t xml:space="preserve"> carcinoma;</w:t>
      </w:r>
    </w:p>
    <w:p w:rsidR="00FE5DBD" w:rsidRPr="009A6C1D" w:rsidRDefault="00FE5DBD" w:rsidP="008B782C">
      <w:pPr>
        <w:pStyle w:val="a6"/>
        <w:spacing w:line="360" w:lineRule="auto"/>
        <w:rPr>
          <w:rFonts w:ascii="Times New Roman" w:hAnsi="Times New Roman" w:cs="Times New Roman"/>
          <w:sz w:val="22"/>
          <w:szCs w:val="24"/>
        </w:rPr>
      </w:pPr>
      <w:r w:rsidRPr="009A6C1D">
        <w:rPr>
          <w:rFonts w:ascii="Times New Roman" w:hAnsi="Times New Roman" w:cs="Times New Roman"/>
          <w:sz w:val="22"/>
          <w:szCs w:val="24"/>
        </w:rPr>
        <w:t xml:space="preserve">Interval </w:t>
      </w:r>
      <w:proofErr w:type="gramStart"/>
      <w:r w:rsidRPr="009A6C1D">
        <w:rPr>
          <w:rFonts w:ascii="Times New Roman" w:hAnsi="Times New Roman" w:cs="Times New Roman"/>
          <w:sz w:val="22"/>
          <w:szCs w:val="24"/>
        </w:rPr>
        <w:t>1</w:t>
      </w:r>
      <w:r>
        <w:rPr>
          <w:rFonts w:ascii="Times New Roman" w:hAnsi="Times New Roman" w:cs="Times New Roman" w:hint="eastAsia"/>
          <w:sz w:val="22"/>
          <w:szCs w:val="24"/>
        </w:rPr>
        <w:t xml:space="preserve"> :</w:t>
      </w:r>
      <w:r w:rsidRPr="009A6C1D">
        <w:rPr>
          <w:rFonts w:ascii="Times New Roman" w:hAnsi="Times New Roman" w:cs="Times New Roman"/>
          <w:sz w:val="22"/>
          <w:szCs w:val="24"/>
        </w:rPr>
        <w:t>Interval</w:t>
      </w:r>
      <w:proofErr w:type="gramEnd"/>
      <w:r w:rsidRPr="009A6C1D">
        <w:rPr>
          <w:rFonts w:ascii="Times New Roman" w:hAnsi="Times New Roman" w:cs="Times New Roman"/>
          <w:sz w:val="22"/>
          <w:szCs w:val="24"/>
        </w:rPr>
        <w:t xml:space="preserve"> between start of chemotherapy and diagnosis of corneal change (day); </w:t>
      </w:r>
    </w:p>
    <w:p w:rsidR="00FE5DBD" w:rsidRPr="009A6C1D" w:rsidRDefault="00FE5DBD" w:rsidP="008B782C">
      <w:pPr>
        <w:pStyle w:val="a6"/>
        <w:spacing w:line="360" w:lineRule="auto"/>
        <w:rPr>
          <w:rFonts w:ascii="Times New Roman" w:hAnsi="Times New Roman" w:cs="Times New Roman"/>
          <w:sz w:val="22"/>
          <w:szCs w:val="24"/>
        </w:rPr>
      </w:pPr>
      <w:proofErr w:type="gramStart"/>
      <w:r w:rsidRPr="009A6C1D">
        <w:rPr>
          <w:rFonts w:ascii="Times New Roman" w:hAnsi="Times New Roman" w:cs="Times New Roman"/>
          <w:sz w:val="22"/>
          <w:szCs w:val="24"/>
        </w:rPr>
        <w:t xml:space="preserve">Interval </w:t>
      </w:r>
      <w:r>
        <w:rPr>
          <w:rFonts w:ascii="Times New Roman" w:hAnsi="Times New Roman" w:cs="Times New Roman" w:hint="eastAsia"/>
          <w:sz w:val="22"/>
          <w:szCs w:val="24"/>
        </w:rPr>
        <w:t>:</w:t>
      </w:r>
      <w:proofErr w:type="gramEnd"/>
      <w:r>
        <w:rPr>
          <w:rFonts w:ascii="Times New Roman" w:hAnsi="Times New Roman" w:cs="Times New Roman" w:hint="eastAsia"/>
          <w:sz w:val="22"/>
          <w:szCs w:val="24"/>
        </w:rPr>
        <w:t xml:space="preserve"> </w:t>
      </w:r>
      <w:r w:rsidRPr="009A6C1D">
        <w:rPr>
          <w:rFonts w:ascii="Times New Roman" w:hAnsi="Times New Roman" w:cs="Times New Roman"/>
          <w:sz w:val="22"/>
          <w:szCs w:val="24"/>
        </w:rPr>
        <w:t>Interval between end of chemotherapy and corneal recovery (day);</w:t>
      </w:r>
    </w:p>
    <w:p w:rsidR="00FE5DBD" w:rsidRPr="00981A36" w:rsidRDefault="00FE5DBD" w:rsidP="008B782C">
      <w:pPr>
        <w:pStyle w:val="a6"/>
        <w:spacing w:line="360" w:lineRule="auto"/>
        <w:rPr>
          <w:rFonts w:ascii="Times New Roman" w:hAnsi="Times New Roman" w:cs="Times New Roman"/>
          <w:sz w:val="22"/>
          <w:szCs w:val="24"/>
        </w:rPr>
      </w:pPr>
      <w:proofErr w:type="gramStart"/>
      <w:r w:rsidRPr="00981A36">
        <w:rPr>
          <w:rFonts w:ascii="Times New Roman" w:hAnsi="Times New Roman" w:cs="Times New Roman"/>
          <w:sz w:val="22"/>
          <w:szCs w:val="24"/>
        </w:rPr>
        <w:t>OD :</w:t>
      </w:r>
      <w:proofErr w:type="gramEnd"/>
      <w:r w:rsidRPr="00981A36">
        <w:rPr>
          <w:sz w:val="22"/>
          <w:szCs w:val="24"/>
        </w:rPr>
        <w:t xml:space="preserve"> </w:t>
      </w:r>
      <w:r w:rsidRPr="00981A36">
        <w:rPr>
          <w:rFonts w:ascii="Times New Roman" w:hAnsi="Times New Roman" w:cs="Times New Roman"/>
          <w:sz w:val="22"/>
          <w:szCs w:val="24"/>
        </w:rPr>
        <w:t xml:space="preserve">Oculus </w:t>
      </w:r>
      <w:proofErr w:type="spellStart"/>
      <w:r w:rsidRPr="00981A36">
        <w:rPr>
          <w:rFonts w:ascii="Times New Roman" w:hAnsi="Times New Roman" w:cs="Times New Roman"/>
          <w:sz w:val="22"/>
          <w:szCs w:val="24"/>
        </w:rPr>
        <w:t>Dextra</w:t>
      </w:r>
      <w:proofErr w:type="spellEnd"/>
      <w:r w:rsidRPr="00981A36">
        <w:rPr>
          <w:rFonts w:ascii="Times New Roman" w:hAnsi="Times New Roman" w:cs="Times New Roman"/>
          <w:sz w:val="22"/>
          <w:szCs w:val="24"/>
        </w:rPr>
        <w:t xml:space="preserve">  (right eye)OS : Oculus Sinistra  (left eye)</w:t>
      </w:r>
    </w:p>
    <w:p w:rsidR="00FE5DBD" w:rsidRPr="00981A36" w:rsidRDefault="00FE5DBD" w:rsidP="008B782C">
      <w:pPr>
        <w:pStyle w:val="a6"/>
        <w:spacing w:line="360" w:lineRule="auto"/>
        <w:rPr>
          <w:rFonts w:ascii="Times New Roman" w:hAnsi="Times New Roman" w:cs="Times New Roman"/>
          <w:sz w:val="22"/>
          <w:szCs w:val="24"/>
        </w:rPr>
      </w:pPr>
      <w:proofErr w:type="spellStart"/>
      <w:proofErr w:type="gramStart"/>
      <w:r w:rsidRPr="00981A36">
        <w:rPr>
          <w:rFonts w:ascii="Times New Roman" w:hAnsi="Times New Roman" w:cs="Times New Roman"/>
          <w:sz w:val="22"/>
          <w:szCs w:val="24"/>
        </w:rPr>
        <w:t>logMAR</w:t>
      </w:r>
      <w:proofErr w:type="spellEnd"/>
      <w:r w:rsidRPr="00981A36">
        <w:rPr>
          <w:rFonts w:ascii="Times New Roman" w:hAnsi="Times New Roman" w:cs="Times New Roman"/>
          <w:sz w:val="22"/>
          <w:szCs w:val="24"/>
        </w:rPr>
        <w:t xml:space="preserve"> :</w:t>
      </w:r>
      <w:proofErr w:type="gramEnd"/>
      <w:r w:rsidRPr="00981A36">
        <w:rPr>
          <w:rFonts w:ascii="Times New Roman" w:hAnsi="Times New Roman" w:cs="Times New Roman"/>
          <w:sz w:val="22"/>
          <w:szCs w:val="24"/>
        </w:rPr>
        <w:t xml:space="preserve"> logarithm of minimal angle of resolution units</w:t>
      </w:r>
    </w:p>
    <w:p w:rsidR="00FE5DBD" w:rsidRPr="003377CA" w:rsidRDefault="00FE5DBD" w:rsidP="008B782C">
      <w:pPr>
        <w:pStyle w:val="a6"/>
        <w:spacing w:line="360" w:lineRule="auto"/>
        <w:rPr>
          <w:rFonts w:ascii="Times New Roman" w:hAnsi="Times New Roman" w:cs="Times New Roman"/>
          <w:sz w:val="16"/>
        </w:rPr>
      </w:pPr>
    </w:p>
    <w:p w:rsidR="00FE5DBD" w:rsidRPr="003377CA" w:rsidRDefault="00FE5DBD" w:rsidP="008B782C">
      <w:pPr>
        <w:pStyle w:val="a6"/>
        <w:spacing w:line="360" w:lineRule="auto"/>
        <w:rPr>
          <w:rFonts w:ascii="Times New Roman" w:hAnsi="Times New Roman" w:cs="Times New Roman"/>
          <w:sz w:val="16"/>
        </w:rPr>
      </w:pPr>
    </w:p>
    <w:p w:rsidR="00FE5DBD" w:rsidRPr="003377CA" w:rsidRDefault="00FE5DBD" w:rsidP="008B782C">
      <w:pPr>
        <w:pStyle w:val="a6"/>
        <w:spacing w:line="360" w:lineRule="auto"/>
        <w:rPr>
          <w:rFonts w:ascii="Times New Roman" w:hAnsi="Times New Roman" w:cs="Times New Roman"/>
          <w:sz w:val="16"/>
        </w:rPr>
      </w:pPr>
    </w:p>
    <w:p w:rsidR="00FE5DBD" w:rsidRDefault="00FE5DBD" w:rsidP="008B782C">
      <w:pPr>
        <w:pStyle w:val="a6"/>
        <w:spacing w:line="360" w:lineRule="auto"/>
        <w:rPr>
          <w:rFonts w:ascii="Times New Roman" w:hAnsi="Times New Roman" w:cs="Times New Roman"/>
          <w:sz w:val="16"/>
        </w:rPr>
      </w:pPr>
    </w:p>
    <w:p w:rsidR="00FE5DBD" w:rsidRDefault="00FE5DBD" w:rsidP="008B782C">
      <w:pPr>
        <w:pStyle w:val="a6"/>
        <w:spacing w:line="360" w:lineRule="auto"/>
        <w:rPr>
          <w:rFonts w:ascii="Times New Roman" w:hAnsi="Times New Roman" w:cs="Times New Roman"/>
          <w:sz w:val="16"/>
        </w:rPr>
      </w:pPr>
    </w:p>
    <w:p w:rsidR="00FE5DBD" w:rsidRDefault="00FE5DBD" w:rsidP="008B782C">
      <w:pPr>
        <w:pStyle w:val="a6"/>
        <w:spacing w:line="360" w:lineRule="auto"/>
        <w:rPr>
          <w:rFonts w:ascii="Times New Roman" w:hAnsi="Times New Roman" w:cs="Times New Roman"/>
          <w:sz w:val="16"/>
        </w:rPr>
      </w:pPr>
    </w:p>
    <w:p w:rsidR="00FE5DBD" w:rsidRDefault="00FE5DBD" w:rsidP="008B782C">
      <w:pPr>
        <w:pStyle w:val="a6"/>
        <w:spacing w:line="360" w:lineRule="auto"/>
        <w:rPr>
          <w:rFonts w:ascii="Times New Roman" w:hAnsi="Times New Roman" w:cs="Times New Roman"/>
          <w:sz w:val="16"/>
        </w:rPr>
      </w:pPr>
    </w:p>
    <w:p w:rsidR="00FE5DBD" w:rsidRDefault="00FE5DBD" w:rsidP="008B782C">
      <w:pPr>
        <w:pStyle w:val="a6"/>
        <w:spacing w:line="360" w:lineRule="auto"/>
        <w:rPr>
          <w:rFonts w:ascii="Times New Roman" w:hAnsi="Times New Roman" w:cs="Times New Roman"/>
          <w:sz w:val="16"/>
        </w:rPr>
      </w:pPr>
    </w:p>
    <w:p w:rsidR="00FE5DBD" w:rsidRDefault="00FE5DBD" w:rsidP="008B782C">
      <w:pPr>
        <w:pStyle w:val="a6"/>
        <w:spacing w:line="360" w:lineRule="auto"/>
        <w:rPr>
          <w:rFonts w:ascii="Times New Roman" w:hAnsi="Times New Roman" w:cs="Times New Roman"/>
          <w:sz w:val="16"/>
        </w:rPr>
      </w:pPr>
    </w:p>
    <w:p w:rsidR="00FE5DBD" w:rsidRDefault="00FE5DBD" w:rsidP="008B782C">
      <w:pPr>
        <w:pStyle w:val="a6"/>
        <w:spacing w:line="360" w:lineRule="auto"/>
        <w:rPr>
          <w:rFonts w:ascii="Times New Roman" w:hAnsi="Times New Roman" w:cs="Times New Roman"/>
          <w:sz w:val="16"/>
        </w:rPr>
      </w:pPr>
    </w:p>
    <w:p w:rsidR="00FE5DBD" w:rsidRDefault="00FE5DBD" w:rsidP="008B782C">
      <w:pPr>
        <w:pStyle w:val="a6"/>
        <w:spacing w:line="360" w:lineRule="auto"/>
        <w:rPr>
          <w:rFonts w:ascii="Times New Roman" w:hAnsi="Times New Roman" w:cs="Times New Roman"/>
          <w:sz w:val="16"/>
        </w:rPr>
      </w:pPr>
    </w:p>
    <w:p w:rsidR="00FE5DBD" w:rsidRDefault="00FE5DBD" w:rsidP="008B782C">
      <w:pPr>
        <w:pStyle w:val="a6"/>
        <w:spacing w:line="360" w:lineRule="auto"/>
        <w:rPr>
          <w:rFonts w:ascii="Times New Roman" w:hAnsi="Times New Roman" w:cs="Times New Roman"/>
          <w:sz w:val="16"/>
        </w:rPr>
      </w:pPr>
    </w:p>
    <w:p w:rsidR="00FE5DBD" w:rsidRDefault="00FE5DBD" w:rsidP="008B782C">
      <w:pPr>
        <w:pStyle w:val="a6"/>
        <w:spacing w:line="360" w:lineRule="auto"/>
        <w:rPr>
          <w:rFonts w:ascii="Times New Roman" w:hAnsi="Times New Roman" w:cs="Times New Roman"/>
          <w:sz w:val="16"/>
        </w:rPr>
      </w:pPr>
    </w:p>
    <w:p w:rsidR="00FE5DBD" w:rsidRDefault="00FE5DBD" w:rsidP="008B782C">
      <w:pPr>
        <w:pStyle w:val="a6"/>
        <w:spacing w:line="360" w:lineRule="auto"/>
        <w:rPr>
          <w:rFonts w:ascii="Times New Roman" w:hAnsi="Times New Roman" w:cs="Times New Roman"/>
          <w:sz w:val="16"/>
        </w:rPr>
      </w:pPr>
    </w:p>
    <w:p w:rsidR="00FE5DBD" w:rsidRDefault="00FE5DBD" w:rsidP="008B782C">
      <w:pPr>
        <w:pStyle w:val="a6"/>
        <w:spacing w:line="360" w:lineRule="auto"/>
        <w:rPr>
          <w:rFonts w:ascii="Times New Roman" w:hAnsi="Times New Roman" w:cs="Times New Roman"/>
          <w:sz w:val="16"/>
        </w:rPr>
      </w:pPr>
    </w:p>
    <w:p w:rsidR="00FE5DBD" w:rsidRDefault="00FE5DBD" w:rsidP="008B782C">
      <w:pPr>
        <w:pStyle w:val="a6"/>
        <w:spacing w:line="360" w:lineRule="auto"/>
        <w:rPr>
          <w:rFonts w:ascii="Times New Roman" w:hAnsi="Times New Roman" w:cs="Times New Roman"/>
          <w:sz w:val="16"/>
        </w:rPr>
      </w:pPr>
    </w:p>
    <w:p w:rsidR="00FE5DBD" w:rsidRDefault="00FE5DBD" w:rsidP="008B782C">
      <w:pPr>
        <w:pStyle w:val="a6"/>
        <w:spacing w:line="360" w:lineRule="auto"/>
        <w:rPr>
          <w:rFonts w:ascii="Times New Roman" w:hAnsi="Times New Roman" w:cs="Times New Roman"/>
          <w:sz w:val="16"/>
        </w:rPr>
      </w:pPr>
    </w:p>
    <w:p w:rsidR="00FE5DBD" w:rsidRDefault="00FE5DBD" w:rsidP="008B782C">
      <w:pPr>
        <w:pStyle w:val="a6"/>
        <w:spacing w:line="360" w:lineRule="auto"/>
        <w:rPr>
          <w:rFonts w:ascii="Times New Roman" w:hAnsi="Times New Roman" w:cs="Times New Roman"/>
          <w:sz w:val="16"/>
        </w:rPr>
      </w:pPr>
    </w:p>
    <w:p w:rsidR="00D825D7" w:rsidRDefault="00D825D7" w:rsidP="008B782C">
      <w:pPr>
        <w:pStyle w:val="a6"/>
        <w:spacing w:line="360" w:lineRule="auto"/>
        <w:rPr>
          <w:rFonts w:ascii="Times New Roman" w:hAnsi="Times New Roman" w:cs="Times New Roman"/>
          <w:sz w:val="16"/>
        </w:rPr>
      </w:pPr>
    </w:p>
    <w:p w:rsidR="00D825D7" w:rsidRDefault="00D825D7" w:rsidP="008B782C">
      <w:pPr>
        <w:pStyle w:val="a6"/>
        <w:spacing w:line="360" w:lineRule="auto"/>
        <w:rPr>
          <w:rFonts w:ascii="Times New Roman" w:hAnsi="Times New Roman" w:cs="Times New Roman"/>
          <w:sz w:val="16"/>
        </w:rPr>
      </w:pPr>
      <w:bookmarkStart w:id="0" w:name="_GoBack"/>
      <w:bookmarkEnd w:id="0"/>
    </w:p>
    <w:sectPr w:rsidR="00D825D7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E3456B" w:rsidRDefault="00E3456B">
      <w:pPr>
        <w:spacing w:after="0" w:line="240" w:lineRule="auto"/>
      </w:pPr>
      <w:r>
        <w:separator/>
      </w:r>
    </w:p>
  </w:endnote>
  <w:endnote w:type="continuationSeparator" w:id="0">
    <w:p w:rsidR="00E3456B" w:rsidRDefault="00E3456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E3456B" w:rsidRDefault="00E3456B">
      <w:pPr>
        <w:spacing w:after="0" w:line="240" w:lineRule="auto"/>
      </w:pPr>
      <w:r>
        <w:separator/>
      </w:r>
    </w:p>
  </w:footnote>
  <w:footnote w:type="continuationSeparator" w:id="0">
    <w:p w:rsidR="00E3456B" w:rsidRDefault="00E3456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D1619B9"/>
    <w:multiLevelType w:val="hybridMultilevel"/>
    <w:tmpl w:val="E806F184"/>
    <w:lvl w:ilvl="0" w:tplc="322C3F68">
      <w:numFmt w:val="bullet"/>
      <w:lvlText w:val=""/>
      <w:lvlJc w:val="left"/>
      <w:pPr>
        <w:ind w:left="760" w:hanging="360"/>
      </w:pPr>
      <w:rPr>
        <w:rFonts w:ascii="Wingdings" w:eastAsiaTheme="minorEastAsia" w:hAnsi="Wingdings" w:cstheme="minorBidi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InstantFormat" w:val="&lt;ENInstantFormat&gt;&lt;Enabled&gt;1&lt;/Enabled&gt;&lt;ScanUnformatted&gt;1&lt;/ScanUnformatted&gt;&lt;ScanChanges&gt;1&lt;/ScanChanges&gt;&lt;Suspended&gt;1&lt;/Suspended&gt;&lt;/ENInstantFormat&gt;"/>
  </w:docVars>
  <w:rsids>
    <w:rsidRoot w:val="00FE5DBD"/>
    <w:rsid w:val="001C729E"/>
    <w:rsid w:val="003325CA"/>
    <w:rsid w:val="00366B1D"/>
    <w:rsid w:val="003D2718"/>
    <w:rsid w:val="0046566E"/>
    <w:rsid w:val="00476696"/>
    <w:rsid w:val="008B782C"/>
    <w:rsid w:val="00942A4A"/>
    <w:rsid w:val="00A84EDD"/>
    <w:rsid w:val="00B12E7D"/>
    <w:rsid w:val="00B71086"/>
    <w:rsid w:val="00BB5264"/>
    <w:rsid w:val="00D825D7"/>
    <w:rsid w:val="00DA4A2F"/>
    <w:rsid w:val="00E3456B"/>
    <w:rsid w:val="00FE5D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C20EE4EC-105C-48BC-A094-161A26B9F5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E5DBD"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ndNoteBibliographyTitle">
    <w:name w:val="EndNote Bibliography Title"/>
    <w:basedOn w:val="a"/>
    <w:link w:val="EndNoteBibliographyTitleChar"/>
    <w:rsid w:val="00FE5DBD"/>
    <w:pPr>
      <w:spacing w:after="0"/>
      <w:jc w:val="center"/>
    </w:pPr>
    <w:rPr>
      <w:rFonts w:ascii="맑은 고딕" w:eastAsia="맑은 고딕" w:hAnsi="맑은 고딕"/>
      <w:noProof/>
    </w:rPr>
  </w:style>
  <w:style w:type="character" w:customStyle="1" w:styleId="EndNoteBibliographyTitleChar">
    <w:name w:val="EndNote Bibliography Title Char"/>
    <w:basedOn w:val="a0"/>
    <w:link w:val="EndNoteBibliographyTitle"/>
    <w:rsid w:val="00FE5DBD"/>
    <w:rPr>
      <w:rFonts w:ascii="맑은 고딕" w:eastAsia="맑은 고딕" w:hAnsi="맑은 고딕"/>
      <w:noProof/>
    </w:rPr>
  </w:style>
  <w:style w:type="paragraph" w:customStyle="1" w:styleId="EndNoteBibliography">
    <w:name w:val="EndNote Bibliography"/>
    <w:basedOn w:val="a"/>
    <w:link w:val="EndNoteBibliographyChar"/>
    <w:rsid w:val="00FE5DBD"/>
    <w:pPr>
      <w:spacing w:line="240" w:lineRule="auto"/>
    </w:pPr>
    <w:rPr>
      <w:rFonts w:ascii="맑은 고딕" w:eastAsia="맑은 고딕" w:hAnsi="맑은 고딕"/>
      <w:noProof/>
    </w:rPr>
  </w:style>
  <w:style w:type="character" w:customStyle="1" w:styleId="EndNoteBibliographyChar">
    <w:name w:val="EndNote Bibliography Char"/>
    <w:basedOn w:val="a0"/>
    <w:link w:val="EndNoteBibliography"/>
    <w:rsid w:val="00FE5DBD"/>
    <w:rPr>
      <w:rFonts w:ascii="맑은 고딕" w:eastAsia="맑은 고딕" w:hAnsi="맑은 고딕"/>
      <w:noProof/>
    </w:rPr>
  </w:style>
  <w:style w:type="paragraph" w:styleId="a3">
    <w:name w:val="header"/>
    <w:basedOn w:val="a"/>
    <w:link w:val="Char"/>
    <w:uiPriority w:val="99"/>
    <w:unhideWhenUsed/>
    <w:rsid w:val="00FE5DBD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3"/>
    <w:uiPriority w:val="99"/>
    <w:rsid w:val="00FE5DBD"/>
  </w:style>
  <w:style w:type="paragraph" w:styleId="a4">
    <w:name w:val="footer"/>
    <w:basedOn w:val="a"/>
    <w:link w:val="Char0"/>
    <w:uiPriority w:val="99"/>
    <w:unhideWhenUsed/>
    <w:rsid w:val="00FE5DBD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4"/>
    <w:uiPriority w:val="99"/>
    <w:rsid w:val="00FE5DBD"/>
  </w:style>
  <w:style w:type="paragraph" w:styleId="a5">
    <w:name w:val="Balloon Text"/>
    <w:basedOn w:val="a"/>
    <w:link w:val="Char1"/>
    <w:uiPriority w:val="99"/>
    <w:semiHidden/>
    <w:unhideWhenUsed/>
    <w:rsid w:val="00FE5DBD"/>
    <w:pPr>
      <w:spacing w:after="0"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Char1">
    <w:name w:val="풍선 도움말 텍스트 Char"/>
    <w:basedOn w:val="a0"/>
    <w:link w:val="a5"/>
    <w:uiPriority w:val="99"/>
    <w:semiHidden/>
    <w:rsid w:val="00FE5DBD"/>
    <w:rPr>
      <w:rFonts w:asciiTheme="majorHAnsi" w:eastAsiaTheme="majorEastAsia" w:hAnsiTheme="majorHAnsi" w:cstheme="majorBidi"/>
      <w:sz w:val="18"/>
      <w:szCs w:val="18"/>
    </w:rPr>
  </w:style>
  <w:style w:type="paragraph" w:styleId="a6">
    <w:name w:val="No Spacing"/>
    <w:uiPriority w:val="1"/>
    <w:qFormat/>
    <w:rsid w:val="00FE5DBD"/>
    <w:pPr>
      <w:widowControl w:val="0"/>
      <w:wordWrap w:val="0"/>
      <w:autoSpaceDE w:val="0"/>
      <w:autoSpaceDN w:val="0"/>
      <w:spacing w:after="0" w:line="240" w:lineRule="auto"/>
    </w:pPr>
  </w:style>
  <w:style w:type="character" w:styleId="a7">
    <w:name w:val="annotation reference"/>
    <w:basedOn w:val="a0"/>
    <w:uiPriority w:val="99"/>
    <w:semiHidden/>
    <w:unhideWhenUsed/>
    <w:rsid w:val="00FE5DBD"/>
    <w:rPr>
      <w:sz w:val="18"/>
      <w:szCs w:val="18"/>
    </w:rPr>
  </w:style>
  <w:style w:type="paragraph" w:styleId="a8">
    <w:name w:val="annotation text"/>
    <w:basedOn w:val="a"/>
    <w:link w:val="Char2"/>
    <w:uiPriority w:val="99"/>
    <w:unhideWhenUsed/>
    <w:rsid w:val="00FE5DBD"/>
    <w:pPr>
      <w:jc w:val="left"/>
    </w:pPr>
  </w:style>
  <w:style w:type="character" w:customStyle="1" w:styleId="Char2">
    <w:name w:val="메모 텍스트 Char"/>
    <w:basedOn w:val="a0"/>
    <w:link w:val="a8"/>
    <w:uiPriority w:val="99"/>
    <w:rsid w:val="00FE5DBD"/>
  </w:style>
  <w:style w:type="paragraph" w:styleId="a9">
    <w:name w:val="annotation subject"/>
    <w:basedOn w:val="a8"/>
    <w:next w:val="a8"/>
    <w:link w:val="Char3"/>
    <w:uiPriority w:val="99"/>
    <w:semiHidden/>
    <w:unhideWhenUsed/>
    <w:rsid w:val="00FE5DBD"/>
    <w:rPr>
      <w:b/>
      <w:bCs/>
    </w:rPr>
  </w:style>
  <w:style w:type="character" w:customStyle="1" w:styleId="Char3">
    <w:name w:val="메모 주제 Char"/>
    <w:basedOn w:val="Char2"/>
    <w:link w:val="a9"/>
    <w:uiPriority w:val="99"/>
    <w:semiHidden/>
    <w:rsid w:val="00FE5DBD"/>
    <w:rPr>
      <w:b/>
      <w:bCs/>
    </w:rPr>
  </w:style>
  <w:style w:type="character" w:styleId="aa">
    <w:name w:val="Hyperlink"/>
    <w:basedOn w:val="a0"/>
    <w:uiPriority w:val="99"/>
    <w:unhideWhenUsed/>
    <w:rsid w:val="00FE5DBD"/>
    <w:rPr>
      <w:color w:val="0000FF" w:themeColor="hyperlink"/>
      <w:u w:val="single"/>
    </w:rPr>
  </w:style>
  <w:style w:type="paragraph" w:styleId="ab">
    <w:name w:val="Revision"/>
    <w:hidden/>
    <w:uiPriority w:val="99"/>
    <w:semiHidden/>
    <w:rsid w:val="00FE5DBD"/>
    <w:pPr>
      <w:spacing w:after="0" w:line="240" w:lineRule="auto"/>
      <w:jc w:val="left"/>
    </w:pPr>
  </w:style>
  <w:style w:type="table" w:styleId="ac">
    <w:name w:val="Table Grid"/>
    <w:basedOn w:val="a1"/>
    <w:uiPriority w:val="59"/>
    <w:rsid w:val="00FE5DB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33282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194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501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8268263">
              <w:marLeft w:val="0"/>
              <w:marRight w:val="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01579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44191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66713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1B16BF3-0C93-4FF2-8F82-AB8E81C8355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901</Words>
  <Characters>5140</Characters>
  <Application>Microsoft Office Word</Application>
  <DocSecurity>0</DocSecurity>
  <Lines>42</Lines>
  <Paragraphs>12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DM300T3A</dc:creator>
  <cp:keywords/>
  <dc:description/>
  <cp:lastModifiedBy>은혜 신</cp:lastModifiedBy>
  <cp:revision>4</cp:revision>
  <dcterms:created xsi:type="dcterms:W3CDTF">2019-05-30T12:25:00Z</dcterms:created>
  <dcterms:modified xsi:type="dcterms:W3CDTF">2019-05-30T12:26:00Z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NSCPROP">
    <vt:lpwstr>NSCCustomProperty</vt:lpwstr>
  </property>
  <property fmtid="{D5CDD505-2E9C-101B-9397-08002B2CF9AE}" pid="3" name="NSCPROP_SA">
    <vt:lpwstr>C:\Users\DM300T3A\Desktop\은혜\EGFR\EGFR FGFR Main article + Title (BMC).docx</vt:lpwstr>
  </property>
</Properties>
</file>